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EFB87" w14:textId="48FF2345" w:rsidR="00052590" w:rsidRPr="00B56F36" w:rsidRDefault="00304E9F">
      <w:pPr>
        <w:widowControl w:val="0"/>
        <w:pBdr>
          <w:top w:val="nil"/>
          <w:left w:val="nil"/>
          <w:bottom w:val="nil"/>
          <w:right w:val="nil"/>
          <w:between w:val="nil"/>
        </w:pBdr>
        <w:spacing w:after="0" w:line="276" w:lineRule="auto"/>
        <w:rPr>
          <w:rFonts w:asciiTheme="minorHAnsi" w:hAnsiTheme="minorHAnsi" w:cstheme="minorHAnsi"/>
        </w:rPr>
      </w:pPr>
      <w:r w:rsidRPr="00B56F36">
        <w:rPr>
          <w:rFonts w:asciiTheme="minorHAnsi" w:hAnsiTheme="minorHAnsi" w:cstheme="minorHAnsi"/>
          <w:noProof/>
        </w:rPr>
        <w:drawing>
          <wp:anchor distT="0" distB="0" distL="114300" distR="114300" simplePos="0" relativeHeight="251658240" behindDoc="0" locked="0" layoutInCell="1" hidden="0" allowOverlap="1" wp14:anchorId="361F30B2" wp14:editId="236E84D4">
            <wp:simplePos x="0" y="0"/>
            <wp:positionH relativeFrom="column">
              <wp:posOffset>4989195</wp:posOffset>
            </wp:positionH>
            <wp:positionV relativeFrom="paragraph">
              <wp:posOffset>-382905</wp:posOffset>
            </wp:positionV>
            <wp:extent cx="1143000" cy="1028700"/>
            <wp:effectExtent l="0" t="0" r="0" b="0"/>
            <wp:wrapNone/>
            <wp:docPr id="59" name="image1.jpg" descr="KWS"/>
            <wp:cNvGraphicFramePr/>
            <a:graphic xmlns:a="http://schemas.openxmlformats.org/drawingml/2006/main">
              <a:graphicData uri="http://schemas.openxmlformats.org/drawingml/2006/picture">
                <pic:pic xmlns:pic="http://schemas.openxmlformats.org/drawingml/2006/picture">
                  <pic:nvPicPr>
                    <pic:cNvPr id="0" name="image1.jpg" descr="KWS"/>
                    <pic:cNvPicPr preferRelativeResize="0"/>
                  </pic:nvPicPr>
                  <pic:blipFill>
                    <a:blip r:embed="rId8"/>
                    <a:srcRect/>
                    <a:stretch>
                      <a:fillRect/>
                    </a:stretch>
                  </pic:blipFill>
                  <pic:spPr>
                    <a:xfrm>
                      <a:off x="0" y="0"/>
                      <a:ext cx="1143000" cy="1028700"/>
                    </a:xfrm>
                    <a:prstGeom prst="rect">
                      <a:avLst/>
                    </a:prstGeom>
                    <a:ln/>
                  </pic:spPr>
                </pic:pic>
              </a:graphicData>
            </a:graphic>
          </wp:anchor>
        </w:drawing>
      </w:r>
      <w:r w:rsidRPr="00B56F36">
        <w:rPr>
          <w:rFonts w:asciiTheme="minorHAnsi" w:hAnsiTheme="minorHAnsi" w:cstheme="minorHAnsi"/>
          <w:noProof/>
        </w:rPr>
        <w:drawing>
          <wp:anchor distT="0" distB="0" distL="114300" distR="114300" simplePos="0" relativeHeight="251659264" behindDoc="0" locked="0" layoutInCell="1" hidden="0" allowOverlap="1" wp14:anchorId="297519BF" wp14:editId="0C697F18">
            <wp:simplePos x="0" y="0"/>
            <wp:positionH relativeFrom="column">
              <wp:posOffset>-412750</wp:posOffset>
            </wp:positionH>
            <wp:positionV relativeFrom="paragraph">
              <wp:posOffset>-443865</wp:posOffset>
            </wp:positionV>
            <wp:extent cx="1143000" cy="1028700"/>
            <wp:effectExtent l="0" t="0" r="0" b="0"/>
            <wp:wrapNone/>
            <wp:docPr id="57" name="image1.jpg" descr="KWS"/>
            <wp:cNvGraphicFramePr/>
            <a:graphic xmlns:a="http://schemas.openxmlformats.org/drawingml/2006/main">
              <a:graphicData uri="http://schemas.openxmlformats.org/drawingml/2006/picture">
                <pic:pic xmlns:pic="http://schemas.openxmlformats.org/drawingml/2006/picture">
                  <pic:nvPicPr>
                    <pic:cNvPr id="0" name="image1.jpg" descr="KWS"/>
                    <pic:cNvPicPr preferRelativeResize="0"/>
                  </pic:nvPicPr>
                  <pic:blipFill>
                    <a:blip r:embed="rId8"/>
                    <a:srcRect/>
                    <a:stretch>
                      <a:fillRect/>
                    </a:stretch>
                  </pic:blipFill>
                  <pic:spPr>
                    <a:xfrm>
                      <a:off x="0" y="0"/>
                      <a:ext cx="1143000" cy="1028700"/>
                    </a:xfrm>
                    <a:prstGeom prst="rect">
                      <a:avLst/>
                    </a:prstGeom>
                    <a:ln/>
                  </pic:spPr>
                </pic:pic>
              </a:graphicData>
            </a:graphic>
          </wp:anchor>
        </w:drawing>
      </w:r>
    </w:p>
    <w:p w14:paraId="41941175" w14:textId="51B28758" w:rsidR="00052590" w:rsidRPr="00B56F36" w:rsidRDefault="008562C1">
      <w:pPr>
        <w:jc w:val="center"/>
        <w:rPr>
          <w:rFonts w:asciiTheme="minorHAnsi" w:hAnsiTheme="minorHAnsi" w:cstheme="minorHAnsi"/>
          <w:b/>
          <w:bCs/>
          <w:sz w:val="28"/>
          <w:szCs w:val="28"/>
        </w:rPr>
      </w:pPr>
      <w:r w:rsidRPr="00B56F36">
        <w:rPr>
          <w:rFonts w:asciiTheme="minorHAnsi" w:hAnsiTheme="minorHAnsi" w:cstheme="minorHAnsi"/>
          <w:b/>
          <w:bCs/>
          <w:sz w:val="28"/>
          <w:szCs w:val="28"/>
        </w:rPr>
        <w:t>KING’S WOOD SCHOOL AND NURSERY</w:t>
      </w:r>
    </w:p>
    <w:p w14:paraId="686E7DCF" w14:textId="77777777" w:rsidR="00052590" w:rsidRPr="00B56F36" w:rsidRDefault="008562C1">
      <w:pPr>
        <w:jc w:val="center"/>
        <w:rPr>
          <w:rFonts w:asciiTheme="minorHAnsi" w:hAnsiTheme="minorHAnsi" w:cstheme="minorHAnsi"/>
          <w:b/>
          <w:bCs/>
          <w:sz w:val="28"/>
          <w:szCs w:val="28"/>
        </w:rPr>
      </w:pPr>
      <w:r w:rsidRPr="00B56F36">
        <w:rPr>
          <w:rFonts w:asciiTheme="minorHAnsi" w:hAnsiTheme="minorHAnsi" w:cstheme="minorHAnsi"/>
          <w:b/>
          <w:bCs/>
          <w:sz w:val="28"/>
          <w:szCs w:val="28"/>
        </w:rPr>
        <w:t>ATTENDANCE POLICY</w:t>
      </w:r>
    </w:p>
    <w:p w14:paraId="71DD52E6" w14:textId="77777777" w:rsidR="00052590" w:rsidRPr="00B56F36" w:rsidRDefault="00052590">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p>
    <w:p w14:paraId="52C2468D"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Aims and objectives</w:t>
      </w:r>
    </w:p>
    <w:p w14:paraId="021978F3"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At</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 xml:space="preserve">King’s Wood School and Nursery, we believe that improving attendance is everyone’s responsibility. Providing a calm, orderly, safe and supportive environment where all pupils want to be and are keen and ready to learn is the foundation of securing good attendance.  Working together to put the right support in place at the right time, in conjunction with all staff in school, parents/carers, pupils, Buckinghamshire Council and other local partners, we aim to remove any barriers to attendance by building strong and trusting relationships. </w:t>
      </w:r>
    </w:p>
    <w:p w14:paraId="2641C112"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Regular attendance is fundamental to the future success of children.  We expect pupils to be in school for every session of the school day and for every day that the school is open.</w:t>
      </w:r>
    </w:p>
    <w:p w14:paraId="43988B42"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Our objectives are to promote good attendance, ensuring every pupil has access to the full-time education to which they are entitled.  By acting early to address patterns of absence we aim to reduce absence, including persistent and severe absence.</w:t>
      </w:r>
    </w:p>
    <w:p w14:paraId="4E234AE7" w14:textId="16B13B64"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w:t>
      </w:r>
      <w:r w:rsidR="00295191" w:rsidRPr="00B56F36">
        <w:rPr>
          <w:rFonts w:asciiTheme="minorHAnsi" w:hAnsiTheme="minorHAnsi" w:cstheme="minorHAnsi"/>
          <w:sz w:val="20"/>
          <w:szCs w:val="20"/>
        </w:rPr>
        <w:t>elective home education</w:t>
      </w:r>
      <w:r w:rsidRPr="00B56F36">
        <w:rPr>
          <w:rFonts w:asciiTheme="minorHAnsi" w:hAnsiTheme="minorHAnsi" w:cstheme="minorHAnsi"/>
          <w:sz w:val="20"/>
          <w:szCs w:val="20"/>
        </w:rPr>
        <w:t>.</w:t>
      </w:r>
    </w:p>
    <w:p w14:paraId="3AFD5749"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Legislation and guidance</w:t>
      </w:r>
    </w:p>
    <w:p w14:paraId="240A5D6B"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highlight w:val="white"/>
        </w:rPr>
        <w:t xml:space="preserve">This policy meets the requirements of the </w:t>
      </w:r>
      <w:hyperlink r:id="rId9">
        <w:r w:rsidRPr="00B56F36">
          <w:rPr>
            <w:rFonts w:asciiTheme="minorHAnsi" w:hAnsiTheme="minorHAnsi" w:cstheme="minorHAnsi"/>
            <w:color w:val="0072CC"/>
            <w:sz w:val="20"/>
            <w:szCs w:val="20"/>
            <w:highlight w:val="white"/>
            <w:u w:val="single"/>
          </w:rPr>
          <w:t>working together to improve school attendance</w:t>
        </w:r>
      </w:hyperlink>
      <w:r w:rsidRPr="00B56F36">
        <w:rPr>
          <w:rFonts w:asciiTheme="minorHAnsi" w:hAnsiTheme="minorHAnsi" w:cstheme="minorHAnsi"/>
          <w:sz w:val="20"/>
          <w:szCs w:val="20"/>
          <w:highlight w:val="white"/>
        </w:rPr>
        <w:t xml:space="preserve"> from the Department for Education (DfE), and refers to the DfE’s statutory guidance on</w:t>
      </w:r>
      <w:r w:rsidRPr="00B56F36">
        <w:rPr>
          <w:rFonts w:asciiTheme="minorHAnsi" w:hAnsiTheme="minorHAnsi" w:cstheme="minorHAnsi"/>
          <w:sz w:val="20"/>
          <w:szCs w:val="20"/>
        </w:rPr>
        <w:t xml:space="preserve"> school attendance parental responsibility measures</w:t>
      </w:r>
      <w:r w:rsidRPr="00B56F36">
        <w:rPr>
          <w:rFonts w:asciiTheme="minorHAnsi" w:hAnsiTheme="minorHAnsi" w:cstheme="minorHAnsi"/>
          <w:sz w:val="20"/>
          <w:szCs w:val="20"/>
          <w:highlight w:val="white"/>
        </w:rPr>
        <w:t>. These documents are drawn from the following legislation setting out the legal powers and duties that govern school attendance:</w:t>
      </w:r>
    </w:p>
    <w:p w14:paraId="3CAE99CE" w14:textId="77777777" w:rsidR="00052590" w:rsidRPr="00B56F36" w:rsidRDefault="008562C1">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Part 6 of </w:t>
      </w:r>
      <w:hyperlink r:id="rId10">
        <w:r w:rsidRPr="00B56F36">
          <w:rPr>
            <w:rFonts w:asciiTheme="minorHAnsi" w:hAnsiTheme="minorHAnsi" w:cstheme="minorHAnsi"/>
            <w:color w:val="0072CC"/>
            <w:sz w:val="20"/>
            <w:szCs w:val="20"/>
            <w:u w:val="single"/>
          </w:rPr>
          <w:t>The Education Act 1996</w:t>
        </w:r>
      </w:hyperlink>
    </w:p>
    <w:p w14:paraId="114F35B3" w14:textId="77777777" w:rsidR="00052590" w:rsidRPr="00B56F36" w:rsidRDefault="008562C1">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Part 3 of </w:t>
      </w:r>
      <w:hyperlink r:id="rId11">
        <w:r w:rsidRPr="00B56F36">
          <w:rPr>
            <w:rFonts w:asciiTheme="minorHAnsi" w:hAnsiTheme="minorHAnsi" w:cstheme="minorHAnsi"/>
            <w:color w:val="0072CC"/>
            <w:sz w:val="20"/>
            <w:szCs w:val="20"/>
            <w:u w:val="single"/>
          </w:rPr>
          <w:t>The Education Act 2002</w:t>
        </w:r>
      </w:hyperlink>
    </w:p>
    <w:p w14:paraId="26CBE0E8" w14:textId="77777777" w:rsidR="00052590" w:rsidRPr="00B56F36" w:rsidRDefault="008562C1">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Part 7 of </w:t>
      </w:r>
      <w:hyperlink r:id="rId12">
        <w:r w:rsidRPr="00B56F36">
          <w:rPr>
            <w:rFonts w:asciiTheme="minorHAnsi" w:hAnsiTheme="minorHAnsi" w:cstheme="minorHAnsi"/>
            <w:color w:val="0072CC"/>
            <w:sz w:val="20"/>
            <w:szCs w:val="20"/>
            <w:u w:val="single"/>
          </w:rPr>
          <w:t>The Education and Inspections Act 2006</w:t>
        </w:r>
      </w:hyperlink>
    </w:p>
    <w:p w14:paraId="767FE5B1" w14:textId="77777777" w:rsidR="00052590" w:rsidRPr="00B56F36" w:rsidRDefault="000C5B25">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hyperlink r:id="rId13">
        <w:r w:rsidR="008562C1" w:rsidRPr="00B56F36">
          <w:rPr>
            <w:rFonts w:asciiTheme="minorHAnsi" w:hAnsiTheme="minorHAnsi" w:cstheme="minorHAnsi"/>
            <w:color w:val="0072CC"/>
            <w:sz w:val="20"/>
            <w:szCs w:val="20"/>
            <w:u w:val="single"/>
          </w:rPr>
          <w:t>The Education (Pupil Registration) (England) Regulations 2006 (and 2010, 2011, 2013, 2016 amendments)</w:t>
        </w:r>
      </w:hyperlink>
    </w:p>
    <w:p w14:paraId="239BA719" w14:textId="77777777" w:rsidR="00052590" w:rsidRPr="00B56F36" w:rsidRDefault="008562C1">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72CC"/>
          <w:sz w:val="20"/>
          <w:szCs w:val="20"/>
          <w:u w:val="single"/>
        </w:rPr>
        <w:t xml:space="preserve">School Attendance (Pupil </w:t>
      </w:r>
      <w:hyperlink r:id="rId14" w:anchor="regulation-10-11-c">
        <w:r w:rsidRPr="00B56F36">
          <w:rPr>
            <w:rFonts w:asciiTheme="minorHAnsi" w:hAnsiTheme="minorHAnsi" w:cstheme="minorHAnsi"/>
            <w:color w:val="0072CC"/>
            <w:sz w:val="20"/>
            <w:szCs w:val="20"/>
            <w:u w:val="single"/>
          </w:rPr>
          <w:t>Registration</w:t>
        </w:r>
      </w:hyperlink>
      <w:r w:rsidRPr="00B56F36">
        <w:rPr>
          <w:rFonts w:asciiTheme="minorHAnsi" w:hAnsiTheme="minorHAnsi" w:cstheme="minorHAnsi"/>
          <w:color w:val="0072CC"/>
          <w:sz w:val="20"/>
          <w:szCs w:val="20"/>
          <w:u w:val="single"/>
        </w:rPr>
        <w:t>) (England) Regulations 2024</w:t>
      </w:r>
    </w:p>
    <w:p w14:paraId="25661DDC" w14:textId="77777777" w:rsidR="00052590" w:rsidRPr="00B56F36" w:rsidRDefault="000C5B25">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hyperlink r:id="rId15">
        <w:r w:rsidR="008562C1" w:rsidRPr="00B56F36">
          <w:rPr>
            <w:rFonts w:asciiTheme="minorHAnsi" w:hAnsiTheme="minorHAnsi" w:cstheme="minorHAnsi"/>
            <w:color w:val="0072CC"/>
            <w:sz w:val="20"/>
            <w:szCs w:val="20"/>
            <w:u w:val="single"/>
          </w:rPr>
          <w:t>The Education (Penalty Notices) (England) Regulations 2007, as amended</w:t>
        </w:r>
      </w:hyperlink>
    </w:p>
    <w:p w14:paraId="5994481A" w14:textId="77777777" w:rsidR="00052590" w:rsidRPr="00B56F36" w:rsidRDefault="000C5B25">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hyperlink r:id="rId16">
        <w:r w:rsidR="008562C1" w:rsidRPr="00B56F36">
          <w:rPr>
            <w:rFonts w:asciiTheme="minorHAnsi" w:hAnsiTheme="minorHAnsi" w:cstheme="minorHAnsi"/>
            <w:color w:val="0072CC"/>
            <w:sz w:val="20"/>
            <w:szCs w:val="20"/>
            <w:u w:val="single"/>
          </w:rPr>
          <w:t>The Anti-Social Behaviour Act 2003</w:t>
        </w:r>
      </w:hyperlink>
    </w:p>
    <w:p w14:paraId="289EFCB7" w14:textId="77777777" w:rsidR="00052590" w:rsidRPr="00B56F36" w:rsidRDefault="000C5B25">
      <w:pPr>
        <w:numPr>
          <w:ilvl w:val="0"/>
          <w:numId w:val="1"/>
        </w:numPr>
        <w:pBdr>
          <w:top w:val="nil"/>
          <w:left w:val="nil"/>
          <w:bottom w:val="nil"/>
          <w:right w:val="nil"/>
          <w:between w:val="nil"/>
        </w:pBdr>
        <w:spacing w:after="120" w:line="240" w:lineRule="auto"/>
        <w:rPr>
          <w:rFonts w:asciiTheme="minorHAnsi" w:hAnsiTheme="minorHAnsi" w:cstheme="minorHAnsi"/>
          <w:color w:val="000000"/>
          <w:sz w:val="20"/>
          <w:szCs w:val="20"/>
        </w:rPr>
      </w:pPr>
      <w:hyperlink r:id="rId17">
        <w:r w:rsidR="008562C1" w:rsidRPr="00B56F36">
          <w:rPr>
            <w:rFonts w:asciiTheme="minorHAnsi" w:hAnsiTheme="minorHAnsi" w:cstheme="minorHAnsi"/>
            <w:color w:val="0072CC"/>
            <w:sz w:val="20"/>
            <w:szCs w:val="20"/>
            <w:u w:val="single"/>
          </w:rPr>
          <w:t>The Education (Information about Individual Pupils) (England) (Amendment) Regulations 2024</w:t>
        </w:r>
      </w:hyperlink>
    </w:p>
    <w:p w14:paraId="596A3FF4" w14:textId="77777777" w:rsidR="0010785E" w:rsidRPr="00B56F36" w:rsidRDefault="0010785E">
      <w:pPr>
        <w:pBdr>
          <w:top w:val="nil"/>
          <w:left w:val="nil"/>
          <w:bottom w:val="nil"/>
          <w:right w:val="nil"/>
          <w:between w:val="nil"/>
        </w:pBdr>
        <w:spacing w:after="120" w:line="240" w:lineRule="auto"/>
        <w:rPr>
          <w:rFonts w:asciiTheme="minorHAnsi" w:hAnsiTheme="minorHAnsi" w:cstheme="minorHAnsi"/>
          <w:color w:val="000000"/>
          <w:sz w:val="20"/>
          <w:szCs w:val="20"/>
          <w:highlight w:val="white"/>
        </w:rPr>
      </w:pPr>
    </w:p>
    <w:p w14:paraId="4A8DF72B" w14:textId="59602B4E" w:rsidR="0038022E"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highlight w:val="white"/>
        </w:rPr>
        <w:t xml:space="preserve">This policy also refers to the DfE’s </w:t>
      </w:r>
      <w:r w:rsidRPr="00B56F36">
        <w:rPr>
          <w:rFonts w:asciiTheme="minorHAnsi" w:hAnsiTheme="minorHAnsi" w:cstheme="minorHAnsi"/>
          <w:color w:val="000000"/>
          <w:sz w:val="20"/>
          <w:szCs w:val="20"/>
        </w:rPr>
        <w:t>guidance</w:t>
      </w:r>
      <w:r w:rsidRPr="00B56F36">
        <w:rPr>
          <w:rFonts w:asciiTheme="minorHAnsi" w:hAnsiTheme="minorHAnsi" w:cstheme="minorHAnsi"/>
          <w:color w:val="000000"/>
          <w:sz w:val="20"/>
          <w:szCs w:val="20"/>
          <w:highlight w:val="white"/>
        </w:rPr>
        <w:t xml:space="preserve"> on the </w:t>
      </w:r>
      <w:hyperlink r:id="rId18">
        <w:r w:rsidRPr="00B56F36">
          <w:rPr>
            <w:rFonts w:asciiTheme="minorHAnsi" w:hAnsiTheme="minorHAnsi" w:cstheme="minorHAnsi"/>
            <w:color w:val="000000"/>
            <w:sz w:val="20"/>
            <w:szCs w:val="20"/>
            <w:highlight w:val="white"/>
          </w:rPr>
          <w:t>school census</w:t>
        </w:r>
      </w:hyperlink>
      <w:r w:rsidRPr="00B56F36">
        <w:rPr>
          <w:rFonts w:asciiTheme="minorHAnsi" w:hAnsiTheme="minorHAnsi" w:cstheme="minorHAnsi"/>
          <w:color w:val="000000"/>
          <w:sz w:val="20"/>
          <w:szCs w:val="20"/>
          <w:highlight w:val="white"/>
        </w:rPr>
        <w:t>, which explains the persistent</w:t>
      </w:r>
      <w:r w:rsidRPr="00B56F36">
        <w:rPr>
          <w:rFonts w:asciiTheme="minorHAnsi" w:hAnsiTheme="minorHAnsi" w:cstheme="minorHAnsi"/>
          <w:sz w:val="20"/>
          <w:szCs w:val="20"/>
          <w:highlight w:val="white"/>
        </w:rPr>
        <w:t xml:space="preserve"> </w:t>
      </w:r>
      <w:r w:rsidRPr="00B56F36">
        <w:rPr>
          <w:rFonts w:asciiTheme="minorHAnsi" w:hAnsiTheme="minorHAnsi" w:cstheme="minorHAnsi"/>
          <w:color w:val="000000"/>
          <w:sz w:val="20"/>
          <w:szCs w:val="20"/>
          <w:highlight w:val="white"/>
        </w:rPr>
        <w:t>absence</w:t>
      </w:r>
      <w:r w:rsidRPr="00B56F36">
        <w:rPr>
          <w:rFonts w:asciiTheme="minorHAnsi" w:hAnsiTheme="minorHAnsi" w:cstheme="minorHAnsi"/>
          <w:sz w:val="20"/>
          <w:szCs w:val="20"/>
          <w:highlight w:val="white"/>
        </w:rPr>
        <w:t xml:space="preserve"> </w:t>
      </w:r>
      <w:r w:rsidRPr="00B56F36">
        <w:rPr>
          <w:rFonts w:asciiTheme="minorHAnsi" w:hAnsiTheme="minorHAnsi" w:cstheme="minorHAnsi"/>
          <w:color w:val="000000"/>
          <w:sz w:val="20"/>
          <w:szCs w:val="20"/>
          <w:highlight w:val="white"/>
        </w:rPr>
        <w:t>threshold</w:t>
      </w:r>
      <w:r w:rsidRPr="00B56F36">
        <w:rPr>
          <w:rFonts w:asciiTheme="minorHAnsi" w:hAnsiTheme="minorHAnsi" w:cstheme="minorHAnsi"/>
          <w:color w:val="000000"/>
          <w:sz w:val="20"/>
          <w:szCs w:val="20"/>
        </w:rPr>
        <w:t>.</w:t>
      </w:r>
    </w:p>
    <w:p w14:paraId="1EBE4F5D" w14:textId="77777777" w:rsidR="0010785E" w:rsidRPr="00B56F36" w:rsidRDefault="0010785E">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p>
    <w:p w14:paraId="7E810551" w14:textId="77777777" w:rsidR="0010785E" w:rsidRPr="00B56F36" w:rsidRDefault="0010785E">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p>
    <w:p w14:paraId="7C51636C" w14:textId="77777777" w:rsidR="0010785E" w:rsidRPr="00B56F36" w:rsidRDefault="0010785E">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p>
    <w:p w14:paraId="3A7A56EC" w14:textId="36B5ECFC"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lastRenderedPageBreak/>
        <w:t>Roles and responsibilities</w:t>
      </w:r>
    </w:p>
    <w:p w14:paraId="02656219" w14:textId="77777777"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b/>
          <w:bCs/>
          <w:color w:val="000000"/>
          <w:sz w:val="20"/>
          <w:szCs w:val="20"/>
        </w:rPr>
        <w:t>Parents/carers</w:t>
      </w:r>
      <w:r w:rsidRPr="00B56F36">
        <w:rPr>
          <w:rFonts w:asciiTheme="minorHAnsi" w:hAnsiTheme="minorHAnsi" w:cstheme="minorHAnsi"/>
          <w:color w:val="000000"/>
          <w:sz w:val="20"/>
          <w:szCs w:val="20"/>
        </w:rPr>
        <w:t xml:space="preserve"> are expected to:</w:t>
      </w:r>
    </w:p>
    <w:p w14:paraId="0670FBB4" w14:textId="77777777" w:rsidR="00052590" w:rsidRPr="00B56F36" w:rsidRDefault="008562C1">
      <w:pPr>
        <w:numPr>
          <w:ilvl w:val="0"/>
          <w:numId w:val="8"/>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Make sure their child attends every day on time</w:t>
      </w:r>
    </w:p>
    <w:p w14:paraId="3774D8B9" w14:textId="77777777" w:rsidR="00052590" w:rsidRPr="00B56F36" w:rsidRDefault="008562C1">
      <w:pPr>
        <w:numPr>
          <w:ilvl w:val="0"/>
          <w:numId w:val="8"/>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Call the school to report their child’s absence before 8.50am on the day of the absence and each subsequent day of absence, and advise when they are expected to return</w:t>
      </w:r>
    </w:p>
    <w:p w14:paraId="18AB01C0" w14:textId="3DF8D53B" w:rsidR="00052590" w:rsidRPr="00B56F36" w:rsidRDefault="008562C1">
      <w:pPr>
        <w:numPr>
          <w:ilvl w:val="0"/>
          <w:numId w:val="8"/>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Provide the school with more than one </w:t>
      </w:r>
      <w:r w:rsidR="004D785E" w:rsidRPr="00B56F36">
        <w:rPr>
          <w:rFonts w:asciiTheme="minorHAnsi" w:hAnsiTheme="minorHAnsi" w:cstheme="minorHAnsi"/>
          <w:color w:val="000000"/>
          <w:sz w:val="20"/>
          <w:szCs w:val="20"/>
        </w:rPr>
        <w:t>number to contact them in an emergency</w:t>
      </w:r>
    </w:p>
    <w:p w14:paraId="736ED10E" w14:textId="77777777" w:rsidR="00052590" w:rsidRPr="00B56F36" w:rsidRDefault="008562C1">
      <w:pPr>
        <w:numPr>
          <w:ilvl w:val="0"/>
          <w:numId w:val="8"/>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Ensure that, where possible, appointments for their child are made outside of the school day</w:t>
      </w:r>
    </w:p>
    <w:p w14:paraId="7D56E9AA" w14:textId="77777777" w:rsidR="00052590" w:rsidRPr="00B56F36" w:rsidRDefault="008562C1">
      <w:pPr>
        <w:numPr>
          <w:ilvl w:val="0"/>
          <w:numId w:val="8"/>
        </w:numPr>
        <w:pBdr>
          <w:top w:val="nil"/>
          <w:left w:val="nil"/>
          <w:bottom w:val="nil"/>
          <w:right w:val="nil"/>
          <w:between w:val="nil"/>
        </w:pBdr>
        <w:rPr>
          <w:rFonts w:asciiTheme="minorHAnsi" w:hAnsiTheme="minorHAnsi" w:cstheme="minorHAnsi"/>
          <w:color w:val="000000"/>
          <w:sz w:val="20"/>
          <w:szCs w:val="20"/>
        </w:rPr>
      </w:pPr>
      <w:r w:rsidRPr="00B56F36">
        <w:rPr>
          <w:rFonts w:asciiTheme="minorHAnsi" w:hAnsiTheme="minorHAnsi" w:cstheme="minorHAnsi"/>
          <w:color w:val="000000"/>
          <w:sz w:val="20"/>
          <w:szCs w:val="20"/>
        </w:rPr>
        <w:t>Proactively engage with support offered informally or formally to help your child overcome any barriers to attendance</w:t>
      </w:r>
    </w:p>
    <w:p w14:paraId="0A4F0809" w14:textId="77777777"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b/>
          <w:bCs/>
          <w:color w:val="000000"/>
          <w:sz w:val="20"/>
          <w:szCs w:val="20"/>
        </w:rPr>
        <w:t>Pupils</w:t>
      </w:r>
      <w:r w:rsidRPr="00B56F36">
        <w:rPr>
          <w:rFonts w:asciiTheme="minorHAnsi" w:hAnsiTheme="minorHAnsi" w:cstheme="minorHAnsi"/>
          <w:color w:val="000000"/>
          <w:sz w:val="20"/>
          <w:szCs w:val="20"/>
        </w:rPr>
        <w:t xml:space="preserve"> are expected to:</w:t>
      </w:r>
    </w:p>
    <w:p w14:paraId="14F3FCB1" w14:textId="77777777" w:rsidR="00052590" w:rsidRPr="00B56F36" w:rsidRDefault="008562C1">
      <w:pPr>
        <w:numPr>
          <w:ilvl w:val="0"/>
          <w:numId w:val="2"/>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Attend school every day on time</w:t>
      </w:r>
    </w:p>
    <w:p w14:paraId="6F31C759" w14:textId="55E9839E" w:rsidR="00052590" w:rsidRPr="00B56F36" w:rsidRDefault="008562C1">
      <w:pPr>
        <w:rPr>
          <w:rFonts w:asciiTheme="minorHAnsi" w:hAnsiTheme="minorHAnsi" w:cstheme="minorHAnsi"/>
          <w:sz w:val="20"/>
          <w:szCs w:val="20"/>
        </w:rPr>
      </w:pPr>
      <w:r w:rsidRPr="00B56F36">
        <w:rPr>
          <w:rFonts w:asciiTheme="minorHAnsi" w:hAnsiTheme="minorHAnsi" w:cstheme="minorHAnsi"/>
          <w:b/>
          <w:bCs/>
          <w:sz w:val="20"/>
          <w:szCs w:val="20"/>
        </w:rPr>
        <w:t>The governing body</w:t>
      </w:r>
      <w:r w:rsidRPr="00B56F36">
        <w:rPr>
          <w:rFonts w:asciiTheme="minorHAnsi" w:hAnsiTheme="minorHAnsi" w:cstheme="minorHAnsi"/>
          <w:sz w:val="20"/>
          <w:szCs w:val="20"/>
        </w:rPr>
        <w:t xml:space="preserve"> </w:t>
      </w:r>
      <w:r w:rsidR="004D785E" w:rsidRPr="00B56F36">
        <w:rPr>
          <w:rFonts w:asciiTheme="minorHAnsi" w:hAnsiTheme="minorHAnsi" w:cstheme="minorHAnsi"/>
          <w:sz w:val="20"/>
          <w:szCs w:val="20"/>
        </w:rPr>
        <w:t>is</w:t>
      </w:r>
      <w:r w:rsidRPr="00B56F36">
        <w:rPr>
          <w:rFonts w:asciiTheme="minorHAnsi" w:hAnsiTheme="minorHAnsi" w:cstheme="minorHAnsi"/>
          <w:sz w:val="20"/>
          <w:szCs w:val="20"/>
        </w:rPr>
        <w:t xml:space="preserve"> expected to:</w:t>
      </w:r>
    </w:p>
    <w:p w14:paraId="63B9923F" w14:textId="77777777" w:rsidR="00052590" w:rsidRPr="00B56F36" w:rsidRDefault="008562C1">
      <w:pPr>
        <w:numPr>
          <w:ilvl w:val="0"/>
          <w:numId w:val="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Recognise the importance of school attendance and promote it across the school’s ethos and policies</w:t>
      </w:r>
    </w:p>
    <w:p w14:paraId="612C70E6" w14:textId="77777777" w:rsidR="00052590" w:rsidRPr="00B56F36" w:rsidRDefault="008562C1">
      <w:pPr>
        <w:numPr>
          <w:ilvl w:val="0"/>
          <w:numId w:val="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Ensure school leaders fulfil expectations and statutory duties</w:t>
      </w:r>
    </w:p>
    <w:p w14:paraId="00F4049F" w14:textId="77777777" w:rsidR="00052590" w:rsidRPr="00B56F36" w:rsidRDefault="008562C1">
      <w:pPr>
        <w:numPr>
          <w:ilvl w:val="0"/>
          <w:numId w:val="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Regularly review attendance data, discussing and challenging trends, and helping school leaders focus efforts on the individual pupils or cohorts who need it most</w:t>
      </w:r>
    </w:p>
    <w:p w14:paraId="2C61EBCE" w14:textId="77777777" w:rsidR="00052590" w:rsidRPr="00B56F36" w:rsidRDefault="008562C1">
      <w:pPr>
        <w:numPr>
          <w:ilvl w:val="0"/>
          <w:numId w:val="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Ensure school staff receive adequate training on attendance</w:t>
      </w:r>
    </w:p>
    <w:p w14:paraId="439FFF79" w14:textId="77777777" w:rsidR="00052590" w:rsidRPr="00B56F36" w:rsidRDefault="008562C1">
      <w:pPr>
        <w:numPr>
          <w:ilvl w:val="0"/>
          <w:numId w:val="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Hold the headteacher to account for the implementation of this policy</w:t>
      </w:r>
    </w:p>
    <w:p w14:paraId="6C18AECA" w14:textId="77777777"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b/>
          <w:bCs/>
          <w:color w:val="000000"/>
          <w:sz w:val="20"/>
          <w:szCs w:val="20"/>
        </w:rPr>
        <w:t>The headteacher</w:t>
      </w:r>
      <w:r w:rsidRPr="00B56F36">
        <w:rPr>
          <w:rFonts w:asciiTheme="minorHAnsi" w:hAnsiTheme="minorHAnsi" w:cstheme="minorHAnsi"/>
          <w:color w:val="000000"/>
          <w:sz w:val="20"/>
          <w:szCs w:val="20"/>
        </w:rPr>
        <w:t xml:space="preserve"> is responsible for: </w:t>
      </w:r>
    </w:p>
    <w:p w14:paraId="09F67E36" w14:textId="77777777" w:rsidR="00052590" w:rsidRPr="00B56F36" w:rsidRDefault="008562C1">
      <w:pPr>
        <w:numPr>
          <w:ilvl w:val="0"/>
          <w:numId w:val="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Implementation of this policy at the school </w:t>
      </w:r>
    </w:p>
    <w:p w14:paraId="505496C9" w14:textId="77777777" w:rsidR="00052590" w:rsidRPr="00B56F36" w:rsidRDefault="008562C1">
      <w:pPr>
        <w:numPr>
          <w:ilvl w:val="0"/>
          <w:numId w:val="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Monitoring school-level absence data and reporting it to governors</w:t>
      </w:r>
    </w:p>
    <w:p w14:paraId="58298D90" w14:textId="77777777" w:rsidR="00052590" w:rsidRPr="00B56F36" w:rsidRDefault="008562C1">
      <w:pPr>
        <w:numPr>
          <w:ilvl w:val="0"/>
          <w:numId w:val="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Supporting staff with monitoring the attendance of individual pupils</w:t>
      </w:r>
    </w:p>
    <w:p w14:paraId="4D28A068" w14:textId="77777777" w:rsidR="00052590" w:rsidRPr="00B56F36" w:rsidRDefault="008562C1">
      <w:pPr>
        <w:numPr>
          <w:ilvl w:val="0"/>
          <w:numId w:val="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Monitoring the impact of any implemented attendance strategies </w:t>
      </w:r>
    </w:p>
    <w:p w14:paraId="2A9EA07B" w14:textId="77777777" w:rsidR="00052590" w:rsidRPr="00B56F36" w:rsidRDefault="008562C1">
      <w:pPr>
        <w:numPr>
          <w:ilvl w:val="0"/>
          <w:numId w:val="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Requesting the issue of fixed-penalty notices, where necessary</w:t>
      </w:r>
    </w:p>
    <w:p w14:paraId="227F5B56" w14:textId="3F378545"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b/>
          <w:bCs/>
          <w:color w:val="000000"/>
          <w:sz w:val="20"/>
          <w:szCs w:val="20"/>
        </w:rPr>
        <w:t>In addition</w:t>
      </w:r>
      <w:r w:rsidR="009F289C" w:rsidRPr="00B56F36">
        <w:rPr>
          <w:rFonts w:asciiTheme="minorHAnsi" w:hAnsiTheme="minorHAnsi" w:cstheme="minorHAnsi"/>
          <w:b/>
          <w:bCs/>
          <w:color w:val="000000"/>
          <w:sz w:val="20"/>
          <w:szCs w:val="20"/>
        </w:rPr>
        <w:t>,</w:t>
      </w:r>
      <w:r w:rsidRPr="00B56F36">
        <w:rPr>
          <w:rFonts w:asciiTheme="minorHAnsi" w:hAnsiTheme="minorHAnsi" w:cstheme="minorHAnsi"/>
          <w:b/>
          <w:bCs/>
          <w:color w:val="000000"/>
          <w:sz w:val="20"/>
          <w:szCs w:val="20"/>
        </w:rPr>
        <w:t xml:space="preserve"> as The Senior Attendance Champion </w:t>
      </w:r>
      <w:r w:rsidR="006155CD" w:rsidRPr="00B56F36">
        <w:rPr>
          <w:rFonts w:asciiTheme="minorHAnsi" w:hAnsiTheme="minorHAnsi" w:cstheme="minorHAnsi"/>
          <w:b/>
          <w:bCs/>
          <w:color w:val="000000"/>
          <w:sz w:val="20"/>
          <w:szCs w:val="20"/>
        </w:rPr>
        <w:t>(</w:t>
      </w:r>
      <w:r w:rsidRPr="00B56F36">
        <w:rPr>
          <w:rFonts w:asciiTheme="minorHAnsi" w:hAnsiTheme="minorHAnsi" w:cstheme="minorHAnsi"/>
          <w:b/>
          <w:bCs/>
          <w:color w:val="000000"/>
          <w:sz w:val="20"/>
          <w:szCs w:val="20"/>
        </w:rPr>
        <w:t>the headteacher</w:t>
      </w:r>
      <w:r w:rsidR="006155CD" w:rsidRPr="00B56F36">
        <w:rPr>
          <w:rFonts w:asciiTheme="minorHAnsi" w:hAnsiTheme="minorHAnsi" w:cstheme="minorHAnsi"/>
          <w:b/>
          <w:bCs/>
          <w:color w:val="000000"/>
          <w:sz w:val="20"/>
          <w:szCs w:val="20"/>
        </w:rPr>
        <w:t>)</w:t>
      </w:r>
      <w:r w:rsidRPr="00B56F36">
        <w:rPr>
          <w:rFonts w:asciiTheme="minorHAnsi" w:hAnsiTheme="minorHAnsi" w:cstheme="minorHAnsi"/>
          <w:b/>
          <w:bCs/>
          <w:color w:val="000000"/>
          <w:sz w:val="20"/>
          <w:szCs w:val="20"/>
        </w:rPr>
        <w:t xml:space="preserve"> </w:t>
      </w:r>
      <w:r w:rsidRPr="00B56F36">
        <w:rPr>
          <w:rFonts w:asciiTheme="minorHAnsi" w:hAnsiTheme="minorHAnsi" w:cstheme="minorHAnsi"/>
          <w:color w:val="000000"/>
          <w:sz w:val="20"/>
          <w:szCs w:val="20"/>
        </w:rPr>
        <w:t>is responsible for:</w:t>
      </w:r>
    </w:p>
    <w:p w14:paraId="0ADFC51E" w14:textId="77777777" w:rsidR="00052590" w:rsidRPr="00B56F36" w:rsidRDefault="008562C1">
      <w:pPr>
        <w:numPr>
          <w:ilvl w:val="0"/>
          <w:numId w:val="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Championing and improving attendance across the school</w:t>
      </w:r>
    </w:p>
    <w:p w14:paraId="4599BF54" w14:textId="77777777" w:rsidR="00052590" w:rsidRPr="00B56F36" w:rsidRDefault="008562C1">
      <w:pPr>
        <w:numPr>
          <w:ilvl w:val="0"/>
          <w:numId w:val="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Setting a clear vision for improving and maintaining good attendance</w:t>
      </w:r>
    </w:p>
    <w:p w14:paraId="364DD288" w14:textId="77777777" w:rsidR="00052590" w:rsidRPr="00B56F36" w:rsidRDefault="008562C1">
      <w:pPr>
        <w:numPr>
          <w:ilvl w:val="0"/>
          <w:numId w:val="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Establishing and maintain effective systems for tackling absence and make sure they are followed by all staff</w:t>
      </w:r>
    </w:p>
    <w:p w14:paraId="62927D27" w14:textId="77777777" w:rsidR="00052590" w:rsidRPr="00B56F36" w:rsidRDefault="008562C1">
      <w:pPr>
        <w:numPr>
          <w:ilvl w:val="0"/>
          <w:numId w:val="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Having a strong grasp of absence data to focus the collective efforts of the school</w:t>
      </w:r>
    </w:p>
    <w:p w14:paraId="28D82187" w14:textId="77777777" w:rsidR="00052590" w:rsidRPr="00B56F36" w:rsidRDefault="008562C1">
      <w:pPr>
        <w:numPr>
          <w:ilvl w:val="0"/>
          <w:numId w:val="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Regularly monitoring and evaluating progress, including the efficacy of the school’s strategies and processes</w:t>
      </w:r>
    </w:p>
    <w:p w14:paraId="068B0227" w14:textId="77777777" w:rsidR="00052590" w:rsidRPr="00B56F36" w:rsidRDefault="008562C1">
      <w:pPr>
        <w:numPr>
          <w:ilvl w:val="0"/>
          <w:numId w:val="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Communicating messages to pupils and parents</w:t>
      </w:r>
    </w:p>
    <w:p w14:paraId="1DDE37EF" w14:textId="77777777" w:rsidR="00052590" w:rsidRPr="00B56F36" w:rsidRDefault="008562C1">
      <w:pPr>
        <w:numPr>
          <w:ilvl w:val="0"/>
          <w:numId w:val="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Delivering targeted intervention and support to pupils and families </w:t>
      </w:r>
    </w:p>
    <w:p w14:paraId="71149447" w14:textId="77777777" w:rsidR="00052590" w:rsidRPr="00B56F36" w:rsidRDefault="008562C1">
      <w:pPr>
        <w:numPr>
          <w:ilvl w:val="0"/>
          <w:numId w:val="5"/>
        </w:numPr>
        <w:pBdr>
          <w:top w:val="nil"/>
          <w:left w:val="nil"/>
          <w:bottom w:val="nil"/>
          <w:right w:val="nil"/>
          <w:between w:val="nil"/>
        </w:pBdr>
        <w:rPr>
          <w:rFonts w:asciiTheme="minorHAnsi" w:hAnsiTheme="minorHAnsi" w:cstheme="minorHAnsi"/>
          <w:color w:val="000000"/>
          <w:sz w:val="20"/>
          <w:szCs w:val="20"/>
        </w:rPr>
      </w:pPr>
      <w:r w:rsidRPr="00B56F36">
        <w:rPr>
          <w:rFonts w:asciiTheme="minorHAnsi" w:hAnsiTheme="minorHAnsi" w:cstheme="minorHAnsi"/>
          <w:color w:val="000000"/>
          <w:sz w:val="20"/>
          <w:szCs w:val="20"/>
        </w:rPr>
        <w:t>Where there is a lack of engagement, holding more formal conversations with parents and raising the issue of the potential need for legal intervention.</w:t>
      </w:r>
    </w:p>
    <w:p w14:paraId="3D895A6F" w14:textId="7F9490B8"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b/>
          <w:bCs/>
          <w:color w:val="000000"/>
          <w:sz w:val="20"/>
          <w:szCs w:val="20"/>
        </w:rPr>
        <w:t>The school attendance officer</w:t>
      </w:r>
      <w:r w:rsidR="004D785E" w:rsidRPr="00B56F36">
        <w:rPr>
          <w:rFonts w:asciiTheme="minorHAnsi" w:hAnsiTheme="minorHAnsi" w:cstheme="minorHAnsi"/>
          <w:b/>
          <w:bCs/>
          <w:color w:val="000000"/>
          <w:sz w:val="20"/>
          <w:szCs w:val="20"/>
        </w:rPr>
        <w:t xml:space="preserve"> </w:t>
      </w:r>
      <w:r w:rsidRPr="00B56F36">
        <w:rPr>
          <w:rFonts w:asciiTheme="minorHAnsi" w:hAnsiTheme="minorHAnsi" w:cstheme="minorHAnsi"/>
          <w:color w:val="000000"/>
          <w:sz w:val="20"/>
          <w:szCs w:val="20"/>
        </w:rPr>
        <w:t xml:space="preserve">is responsible for: </w:t>
      </w:r>
    </w:p>
    <w:p w14:paraId="595F2ADD" w14:textId="77777777" w:rsidR="00052590" w:rsidRPr="00B56F36" w:rsidRDefault="008562C1">
      <w:pPr>
        <w:numPr>
          <w:ilvl w:val="0"/>
          <w:numId w:val="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Monitoring and analysing attendance data</w:t>
      </w:r>
    </w:p>
    <w:p w14:paraId="32FC589F" w14:textId="77777777" w:rsidR="00052590" w:rsidRPr="00B56F36" w:rsidRDefault="008562C1">
      <w:pPr>
        <w:numPr>
          <w:ilvl w:val="0"/>
          <w:numId w:val="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Benchmarking attendance data to identify areas of focus for improvement</w:t>
      </w:r>
    </w:p>
    <w:p w14:paraId="15E09AAA" w14:textId="7C649A80" w:rsidR="00052590" w:rsidRPr="00B56F36" w:rsidRDefault="008562C1">
      <w:pPr>
        <w:numPr>
          <w:ilvl w:val="0"/>
          <w:numId w:val="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lastRenderedPageBreak/>
        <w:t>Providing regular attendance reports to school staff and reporting concerns about attendance to the Senior Attendance Champion</w:t>
      </w:r>
      <w:r w:rsidR="006155CD" w:rsidRPr="00B56F36">
        <w:rPr>
          <w:rFonts w:asciiTheme="minorHAnsi" w:hAnsiTheme="minorHAnsi" w:cstheme="minorHAnsi"/>
          <w:color w:val="000000"/>
          <w:sz w:val="20"/>
          <w:szCs w:val="20"/>
        </w:rPr>
        <w:t xml:space="preserve"> (</w:t>
      </w:r>
      <w:r w:rsidRPr="00B56F36">
        <w:rPr>
          <w:rFonts w:asciiTheme="minorHAnsi" w:hAnsiTheme="minorHAnsi" w:cstheme="minorHAnsi"/>
          <w:color w:val="000000"/>
          <w:sz w:val="20"/>
          <w:szCs w:val="20"/>
        </w:rPr>
        <w:t>the headteacher</w:t>
      </w:r>
      <w:r w:rsidR="006155CD" w:rsidRPr="00B56F36">
        <w:rPr>
          <w:rFonts w:asciiTheme="minorHAnsi" w:hAnsiTheme="minorHAnsi" w:cstheme="minorHAnsi"/>
          <w:color w:val="000000"/>
          <w:sz w:val="20"/>
          <w:szCs w:val="20"/>
        </w:rPr>
        <w:t>)</w:t>
      </w:r>
      <w:r w:rsidRPr="00B56F36">
        <w:rPr>
          <w:rFonts w:asciiTheme="minorHAnsi" w:hAnsiTheme="minorHAnsi" w:cstheme="minorHAnsi"/>
          <w:color w:val="000000"/>
          <w:sz w:val="20"/>
          <w:szCs w:val="20"/>
        </w:rPr>
        <w:t xml:space="preserve"> </w:t>
      </w:r>
    </w:p>
    <w:p w14:paraId="649A297F" w14:textId="76E245B0" w:rsidR="00052590" w:rsidRPr="00B56F36" w:rsidRDefault="008562C1">
      <w:pPr>
        <w:numPr>
          <w:ilvl w:val="0"/>
          <w:numId w:val="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Working with school staff </w:t>
      </w:r>
      <w:r w:rsidR="006155CD" w:rsidRPr="00B56F36">
        <w:rPr>
          <w:rFonts w:asciiTheme="minorHAnsi" w:hAnsiTheme="minorHAnsi" w:cstheme="minorHAnsi"/>
          <w:sz w:val="20"/>
          <w:szCs w:val="20"/>
        </w:rPr>
        <w:t>such as the</w:t>
      </w:r>
      <w:r w:rsidRPr="00B56F36">
        <w:rPr>
          <w:rFonts w:asciiTheme="minorHAnsi" w:hAnsiTheme="minorHAnsi" w:cstheme="minorHAnsi"/>
          <w:sz w:val="20"/>
          <w:szCs w:val="20"/>
        </w:rPr>
        <w:t xml:space="preserve"> Inclusion Leader</w:t>
      </w:r>
      <w:r w:rsidR="006155CD" w:rsidRPr="00B56F36">
        <w:rPr>
          <w:rFonts w:asciiTheme="minorHAnsi" w:hAnsiTheme="minorHAnsi" w:cstheme="minorHAnsi"/>
          <w:sz w:val="20"/>
          <w:szCs w:val="20"/>
        </w:rPr>
        <w:t xml:space="preserve"> and</w:t>
      </w:r>
      <w:r w:rsidRPr="00B56F36">
        <w:rPr>
          <w:rFonts w:asciiTheme="minorHAnsi" w:hAnsiTheme="minorHAnsi" w:cstheme="minorHAnsi"/>
          <w:sz w:val="20"/>
          <w:szCs w:val="20"/>
        </w:rPr>
        <w:t xml:space="preserve"> Family Liaison Manager</w:t>
      </w:r>
      <w:r w:rsidR="006155CD" w:rsidRPr="00B56F36">
        <w:rPr>
          <w:rFonts w:asciiTheme="minorHAnsi" w:hAnsiTheme="minorHAnsi" w:cstheme="minorHAnsi"/>
          <w:sz w:val="20"/>
          <w:szCs w:val="20"/>
        </w:rPr>
        <w:t>,</w:t>
      </w:r>
      <w:r w:rsidRPr="00B56F36">
        <w:rPr>
          <w:rFonts w:asciiTheme="minorHAnsi" w:hAnsiTheme="minorHAnsi" w:cstheme="minorHAnsi"/>
          <w:sz w:val="20"/>
          <w:szCs w:val="20"/>
        </w:rPr>
        <w:t xml:space="preserve"> </w:t>
      </w:r>
      <w:r w:rsidRPr="00B56F36">
        <w:rPr>
          <w:rFonts w:asciiTheme="minorHAnsi" w:hAnsiTheme="minorHAnsi" w:cstheme="minorHAnsi"/>
          <w:color w:val="000000"/>
          <w:sz w:val="20"/>
          <w:szCs w:val="20"/>
        </w:rPr>
        <w:t>to tackle persistent absence</w:t>
      </w:r>
    </w:p>
    <w:p w14:paraId="0936E0C1" w14:textId="77777777" w:rsidR="00052590" w:rsidRPr="00B56F36" w:rsidRDefault="008562C1">
      <w:pPr>
        <w:numPr>
          <w:ilvl w:val="0"/>
          <w:numId w:val="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Advising the headteacher</w:t>
      </w:r>
      <w:r w:rsidRPr="00B56F36">
        <w:rPr>
          <w:rFonts w:asciiTheme="minorHAnsi" w:hAnsiTheme="minorHAnsi" w:cstheme="minorHAnsi"/>
          <w:i/>
          <w:iCs/>
          <w:color w:val="000000"/>
          <w:sz w:val="20"/>
          <w:szCs w:val="20"/>
        </w:rPr>
        <w:t xml:space="preserve"> </w:t>
      </w:r>
      <w:r w:rsidRPr="00B56F36">
        <w:rPr>
          <w:rFonts w:asciiTheme="minorHAnsi" w:hAnsiTheme="minorHAnsi" w:cstheme="minorHAnsi"/>
          <w:color w:val="000000"/>
          <w:sz w:val="20"/>
          <w:szCs w:val="20"/>
        </w:rPr>
        <w:t>when to issue fixed-penalty notices</w:t>
      </w:r>
    </w:p>
    <w:p w14:paraId="19590A02" w14:textId="77777777" w:rsidR="00052590" w:rsidRPr="00B56F36" w:rsidRDefault="008562C1">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r w:rsidRPr="00B56F36">
        <w:rPr>
          <w:rFonts w:asciiTheme="minorHAnsi" w:hAnsiTheme="minorHAnsi" w:cstheme="minorHAnsi"/>
          <w:b/>
          <w:bCs/>
          <w:color w:val="000000"/>
          <w:sz w:val="20"/>
          <w:szCs w:val="20"/>
        </w:rPr>
        <w:t xml:space="preserve">The class teacher </w:t>
      </w:r>
      <w:r w:rsidRPr="00B56F36">
        <w:rPr>
          <w:rFonts w:asciiTheme="minorHAnsi" w:hAnsiTheme="minorHAnsi" w:cstheme="minorHAnsi"/>
          <w:color w:val="000000"/>
          <w:sz w:val="20"/>
          <w:szCs w:val="20"/>
        </w:rPr>
        <w:t>is responsible for:</w:t>
      </w:r>
    </w:p>
    <w:p w14:paraId="07E1A38E" w14:textId="77777777" w:rsidR="00052590" w:rsidRPr="00B56F36" w:rsidRDefault="008562C1">
      <w:pPr>
        <w:numPr>
          <w:ilvl w:val="0"/>
          <w:numId w:val="7"/>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Recording attendance on a daily basis, using the correct codes and submitting the information to the school office as soon as possible after the register is completed.</w:t>
      </w:r>
    </w:p>
    <w:p w14:paraId="764C343B"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b/>
          <w:bCs/>
          <w:sz w:val="20"/>
          <w:szCs w:val="20"/>
        </w:rPr>
        <w:t>School office staff</w:t>
      </w:r>
      <w:r w:rsidRPr="00B56F36">
        <w:rPr>
          <w:rFonts w:asciiTheme="minorHAnsi" w:hAnsiTheme="minorHAnsi" w:cstheme="minorHAnsi"/>
          <w:sz w:val="20"/>
          <w:szCs w:val="20"/>
        </w:rPr>
        <w:t xml:space="preserve"> are responsible for:</w:t>
      </w:r>
    </w:p>
    <w:p w14:paraId="647CBDBB" w14:textId="77777777" w:rsidR="00052590" w:rsidRPr="00B56F36" w:rsidRDefault="008562C1">
      <w:pPr>
        <w:numPr>
          <w:ilvl w:val="0"/>
          <w:numId w:val="7"/>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Taking calls from parents about absence on a day-to-day basis and recording it on the school system</w:t>
      </w:r>
    </w:p>
    <w:p w14:paraId="2087AA58" w14:textId="77777777" w:rsidR="00052590" w:rsidRPr="00B56F36" w:rsidRDefault="008562C1">
      <w:pPr>
        <w:numPr>
          <w:ilvl w:val="0"/>
          <w:numId w:val="7"/>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Transferring calls from parents to the appropriate member of staff to provide them with more detailed support on attendance </w:t>
      </w:r>
    </w:p>
    <w:p w14:paraId="0F9EABAB" w14:textId="77777777" w:rsidR="00052590" w:rsidRPr="00B56F36" w:rsidRDefault="008562C1">
      <w:pPr>
        <w:numPr>
          <w:ilvl w:val="0"/>
          <w:numId w:val="7"/>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Keeping accurate and up to date records of calls and communication with parents</w:t>
      </w:r>
    </w:p>
    <w:p w14:paraId="552C6D5A"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School processes for recording attendance and absence</w:t>
      </w:r>
    </w:p>
    <w:p w14:paraId="246BF24F"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We will keep an electronic attendance register</w:t>
      </w:r>
      <w:r w:rsidRPr="00B56F36">
        <w:rPr>
          <w:rFonts w:asciiTheme="minorHAnsi" w:hAnsiTheme="minorHAnsi" w:cstheme="minorHAnsi"/>
          <w:sz w:val="20"/>
          <w:szCs w:val="20"/>
          <w:highlight w:val="white"/>
        </w:rPr>
        <w:t xml:space="preserve"> and place all pupils onto this register.</w:t>
      </w:r>
    </w:p>
    <w:p w14:paraId="5C3B87A8"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We will take our attendance register at the start of each morning session of the school day and once at the start of each afternoon session. It will mark whether every pupil is:</w:t>
      </w:r>
    </w:p>
    <w:p w14:paraId="72D01264" w14:textId="77777777" w:rsidR="00052590" w:rsidRPr="00B56F36" w:rsidRDefault="008562C1">
      <w:pPr>
        <w:numPr>
          <w:ilvl w:val="0"/>
          <w:numId w:val="9"/>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Present</w:t>
      </w:r>
    </w:p>
    <w:p w14:paraId="335E88C8" w14:textId="77777777" w:rsidR="00052590" w:rsidRPr="00B56F36" w:rsidRDefault="008562C1">
      <w:pPr>
        <w:numPr>
          <w:ilvl w:val="0"/>
          <w:numId w:val="9"/>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Absent</w:t>
      </w:r>
    </w:p>
    <w:p w14:paraId="4CB21D46" w14:textId="77777777" w:rsidR="00052590" w:rsidRPr="00B56F36" w:rsidRDefault="008562C1">
      <w:pPr>
        <w:numPr>
          <w:ilvl w:val="0"/>
          <w:numId w:val="9"/>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Any amendment to the attendance register will include:</w:t>
      </w:r>
    </w:p>
    <w:p w14:paraId="76D97310" w14:textId="698C4B12" w:rsidR="00052590" w:rsidRPr="00B56F36" w:rsidRDefault="0076194E" w:rsidP="009F289C">
      <w:pPr>
        <w:numPr>
          <w:ilvl w:val="1"/>
          <w:numId w:val="9"/>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Notes as to the reason for the amendment</w:t>
      </w:r>
    </w:p>
    <w:p w14:paraId="4628F078" w14:textId="2316FCAF" w:rsidR="0076194E" w:rsidRPr="00B56F36" w:rsidRDefault="0076194E" w:rsidP="009F289C">
      <w:pPr>
        <w:numPr>
          <w:ilvl w:val="1"/>
          <w:numId w:val="9"/>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An audit trail held on SIMS as to who made the amendment and when</w:t>
      </w:r>
    </w:p>
    <w:p w14:paraId="0F20326A"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We will also record:</w:t>
      </w:r>
    </w:p>
    <w:p w14:paraId="613ABAE3" w14:textId="7E75E6A2" w:rsidR="00052590" w:rsidRPr="00B56F36" w:rsidRDefault="008562C1">
      <w:pPr>
        <w:numPr>
          <w:ilvl w:val="0"/>
          <w:numId w:val="10"/>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Whether the absence is authorised or not by using the appropriate national attendance and absence codes from regulation 10 of the School Attendance (Pupil Registration</w:t>
      </w:r>
      <w:r w:rsidR="009F289C" w:rsidRPr="00B56F36">
        <w:rPr>
          <w:rFonts w:asciiTheme="minorHAnsi" w:hAnsiTheme="minorHAnsi" w:cstheme="minorHAnsi"/>
          <w:color w:val="000000"/>
          <w:sz w:val="20"/>
          <w:szCs w:val="20"/>
        </w:rPr>
        <w:t xml:space="preserve">, </w:t>
      </w:r>
      <w:r w:rsidRPr="00B56F36">
        <w:rPr>
          <w:rFonts w:asciiTheme="minorHAnsi" w:hAnsiTheme="minorHAnsi" w:cstheme="minorHAnsi"/>
          <w:color w:val="000000"/>
          <w:sz w:val="20"/>
          <w:szCs w:val="20"/>
        </w:rPr>
        <w:t>England) Regulations 2024</w:t>
      </w:r>
    </w:p>
    <w:p w14:paraId="25208104" w14:textId="77777777" w:rsidR="00052590" w:rsidRPr="00B56F36" w:rsidRDefault="008562C1">
      <w:pPr>
        <w:numPr>
          <w:ilvl w:val="0"/>
          <w:numId w:val="10"/>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The nature of the activity if a pupil is attending an approved educational activity</w:t>
      </w:r>
    </w:p>
    <w:p w14:paraId="6B02352A" w14:textId="77777777" w:rsidR="00052590" w:rsidRPr="00B56F36" w:rsidRDefault="008562C1">
      <w:pPr>
        <w:numPr>
          <w:ilvl w:val="0"/>
          <w:numId w:val="10"/>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The nature of circumstances where a pupil is unable to attend due to exceptional circumstances</w:t>
      </w:r>
    </w:p>
    <w:p w14:paraId="4EBE8DBC"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We will keep every entry on the attendance register for 6 years after the date on which the entry was made.</w:t>
      </w:r>
    </w:p>
    <w:p w14:paraId="7F503A56"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Pupils must arrive in school by 8.50am</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on each school day. The school doors open at 8.40am for children to make their way to class. Children who arrive after 8.50am will be recorded as late.</w:t>
      </w:r>
    </w:p>
    <w:p w14:paraId="43DAFBAA" w14:textId="6C838EBF"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The register for the morning session will be taken at 8.50am</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and will be kept open until 9.20am</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After this time a child will be recorded as absent.</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The register for the afternoon session will be taken at 12.45 for Reception and KS1 and 1.20pm for KS2</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and will be kept open for 30 minutes</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and the same will apply</w:t>
      </w:r>
      <w:r w:rsidR="009F289C" w:rsidRPr="00B56F36">
        <w:rPr>
          <w:rFonts w:asciiTheme="minorHAnsi" w:hAnsiTheme="minorHAnsi" w:cstheme="minorHAnsi"/>
          <w:i/>
          <w:iCs/>
          <w:sz w:val="20"/>
          <w:szCs w:val="20"/>
        </w:rPr>
        <w:t>.</w:t>
      </w:r>
    </w:p>
    <w:p w14:paraId="42F57D80" w14:textId="77777777" w:rsidR="00052590" w:rsidRPr="00B56F36" w:rsidRDefault="008562C1">
      <w:pPr>
        <w:rPr>
          <w:rFonts w:asciiTheme="minorHAnsi" w:hAnsiTheme="minorHAnsi" w:cstheme="minorHAnsi"/>
          <w:b/>
          <w:bCs/>
          <w:sz w:val="20"/>
          <w:szCs w:val="20"/>
        </w:rPr>
      </w:pPr>
      <w:r w:rsidRPr="00B56F36">
        <w:rPr>
          <w:rFonts w:asciiTheme="minorHAnsi" w:hAnsiTheme="minorHAnsi" w:cstheme="minorHAnsi"/>
          <w:b/>
          <w:bCs/>
          <w:sz w:val="20"/>
          <w:szCs w:val="20"/>
        </w:rPr>
        <w:t>Absence</w:t>
      </w:r>
    </w:p>
    <w:p w14:paraId="5EDC820C"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 xml:space="preserve">The pupil’s parent/carer must notify the school of the reason for an unplanned absence on the first day by 8.50am or as soon as practically possible by calling the school or sending an email to the school office, </w:t>
      </w:r>
      <w:hyperlink r:id="rId19">
        <w:r w:rsidRPr="00B56F36">
          <w:rPr>
            <w:rFonts w:asciiTheme="minorHAnsi" w:hAnsiTheme="minorHAnsi" w:cstheme="minorHAnsi"/>
            <w:color w:val="0072CC"/>
            <w:sz w:val="20"/>
            <w:szCs w:val="20"/>
            <w:u w:val="single"/>
          </w:rPr>
          <w:t>schooloffice@kingswood.bucks.sch.uk</w:t>
        </w:r>
      </w:hyperlink>
      <w:r w:rsidRPr="00B56F36">
        <w:rPr>
          <w:rFonts w:asciiTheme="minorHAnsi" w:hAnsiTheme="minorHAnsi" w:cstheme="minorHAnsi"/>
          <w:sz w:val="20"/>
          <w:szCs w:val="20"/>
        </w:rPr>
        <w:t>. We will mark absence due to illness as authorised unless the school has a genuine concern about the authenticity of the illness.</w:t>
      </w:r>
    </w:p>
    <w:p w14:paraId="4C75EB70" w14:textId="77777777"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lastRenderedPageBreak/>
        <w:t>If the authenticity of the illness is in doubt, the school may ask the pupil’s parent/carer to provide medical evidence, such as a doctor’s note, prescription, appointment card or other appropriate form of evidence. We will not ask for medical evidence unnecessarily.</w:t>
      </w:r>
    </w:p>
    <w:p w14:paraId="62D602CC" w14:textId="77777777"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If the school is not satisfied about the authenticity of the illness, the absence will be recorded as unauthorised and parents/carers will be notified of this in advance.</w:t>
      </w:r>
    </w:p>
    <w:p w14:paraId="47364784"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A pupil who arrives late:</w:t>
      </w:r>
    </w:p>
    <w:p w14:paraId="08627304" w14:textId="77777777" w:rsidR="00052590" w:rsidRPr="00B56F36" w:rsidRDefault="008562C1">
      <w:pPr>
        <w:numPr>
          <w:ilvl w:val="0"/>
          <w:numId w:val="12"/>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Before the register has closed will be marked as late (Code L)</w:t>
      </w:r>
    </w:p>
    <w:p w14:paraId="43E30EAF" w14:textId="77777777" w:rsidR="00052590" w:rsidRPr="00B56F36" w:rsidRDefault="008562C1">
      <w:pPr>
        <w:numPr>
          <w:ilvl w:val="0"/>
          <w:numId w:val="12"/>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After the register has closed will be marked as absent (Code U)</w:t>
      </w:r>
    </w:p>
    <w:p w14:paraId="78B72C2F" w14:textId="20EAA3B5" w:rsidR="00052590" w:rsidRPr="00B56F36" w:rsidRDefault="008562C1" w:rsidP="00917C06">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If a child is persistently late then parents will be contacted to meet with the Headteacher to discuss how the</w:t>
      </w:r>
      <w:r w:rsidR="00917C06" w:rsidRPr="00B56F36">
        <w:rPr>
          <w:rFonts w:asciiTheme="minorHAnsi" w:hAnsiTheme="minorHAnsi" w:cstheme="minorHAnsi"/>
          <w:color w:val="000000"/>
          <w:sz w:val="20"/>
          <w:szCs w:val="20"/>
        </w:rPr>
        <w:t xml:space="preserve"> </w:t>
      </w:r>
      <w:r w:rsidRPr="00B56F36">
        <w:rPr>
          <w:rFonts w:asciiTheme="minorHAnsi" w:hAnsiTheme="minorHAnsi" w:cstheme="minorHAnsi"/>
          <w:color w:val="000000"/>
          <w:sz w:val="20"/>
          <w:szCs w:val="20"/>
        </w:rPr>
        <w:t>situation can be improved.</w:t>
      </w:r>
      <w:r w:rsidRPr="00B56F36">
        <w:rPr>
          <w:rFonts w:asciiTheme="minorHAnsi" w:hAnsiTheme="minorHAnsi" w:cstheme="minorHAnsi"/>
          <w:b/>
          <w:bCs/>
          <w:color w:val="000000"/>
        </w:rPr>
        <w:t xml:space="preserve"> </w:t>
      </w:r>
      <w:r w:rsidRPr="00B56F36">
        <w:rPr>
          <w:rFonts w:asciiTheme="minorHAnsi" w:hAnsiTheme="minorHAnsi" w:cstheme="minorHAnsi"/>
          <w:color w:val="000000"/>
          <w:sz w:val="20"/>
          <w:szCs w:val="20"/>
        </w:rPr>
        <w:t>If the lateness continues then a Penalty notice under the B</w:t>
      </w:r>
      <w:r w:rsidRPr="00B56F36">
        <w:rPr>
          <w:rFonts w:asciiTheme="minorHAnsi" w:hAnsiTheme="minorHAnsi" w:cstheme="minorHAnsi"/>
          <w:sz w:val="20"/>
          <w:szCs w:val="20"/>
        </w:rPr>
        <w:t>uckinghamshire</w:t>
      </w:r>
      <w:r w:rsidRPr="00B56F36">
        <w:rPr>
          <w:rFonts w:asciiTheme="minorHAnsi" w:hAnsiTheme="minorHAnsi" w:cstheme="minorHAnsi"/>
          <w:color w:val="000000"/>
          <w:sz w:val="20"/>
          <w:szCs w:val="20"/>
        </w:rPr>
        <w:t xml:space="preserve"> C</w:t>
      </w:r>
      <w:r w:rsidRPr="00B56F36">
        <w:rPr>
          <w:rFonts w:asciiTheme="minorHAnsi" w:hAnsiTheme="minorHAnsi" w:cstheme="minorHAnsi"/>
          <w:sz w:val="20"/>
          <w:szCs w:val="20"/>
        </w:rPr>
        <w:t>ouncil</w:t>
      </w:r>
      <w:r w:rsidRPr="00B56F36">
        <w:rPr>
          <w:rFonts w:asciiTheme="minorHAnsi" w:hAnsiTheme="minorHAnsi" w:cstheme="minorHAnsi"/>
          <w:color w:val="000000"/>
          <w:sz w:val="20"/>
          <w:szCs w:val="20"/>
        </w:rPr>
        <w:t xml:space="preserve"> Penalty Notice Code of Conduct may be issued.</w:t>
      </w:r>
    </w:p>
    <w:p w14:paraId="1483E7AC" w14:textId="77777777" w:rsidR="00A149B1" w:rsidRPr="00B56F36" w:rsidRDefault="00A149B1" w:rsidP="00A149B1">
      <w:pPr>
        <w:pStyle w:val="Heading3"/>
        <w:rPr>
          <w:rFonts w:asciiTheme="minorHAnsi" w:hAnsiTheme="minorHAnsi" w:cstheme="minorHAnsi"/>
          <w:sz w:val="20"/>
          <w:szCs w:val="20"/>
        </w:rPr>
      </w:pPr>
      <w:r w:rsidRPr="00B56F36">
        <w:rPr>
          <w:rFonts w:asciiTheme="minorHAnsi" w:hAnsiTheme="minorHAnsi" w:cstheme="minorHAnsi"/>
          <w:sz w:val="20"/>
          <w:szCs w:val="20"/>
        </w:rPr>
        <w:t>Authorised Absence:</w:t>
      </w:r>
    </w:p>
    <w:p w14:paraId="235B7A3E" w14:textId="77777777" w:rsidR="00A149B1" w:rsidRPr="00B56F36" w:rsidRDefault="00A149B1" w:rsidP="00A149B1">
      <w:pPr>
        <w:rPr>
          <w:rFonts w:asciiTheme="minorHAnsi" w:hAnsiTheme="minorHAnsi" w:cstheme="minorHAnsi"/>
          <w:i/>
          <w:iCs/>
          <w:sz w:val="20"/>
          <w:szCs w:val="20"/>
        </w:rPr>
      </w:pPr>
      <w:r w:rsidRPr="00B56F36">
        <w:rPr>
          <w:rFonts w:asciiTheme="minorHAnsi" w:hAnsiTheme="minorHAnsi" w:cstheme="minorHAnsi"/>
          <w:sz w:val="20"/>
          <w:szCs w:val="20"/>
        </w:rPr>
        <w:t xml:space="preserve">Valid reasons for </w:t>
      </w:r>
      <w:r w:rsidRPr="00B56F36">
        <w:rPr>
          <w:rFonts w:asciiTheme="minorHAnsi" w:hAnsiTheme="minorHAnsi" w:cstheme="minorHAnsi"/>
          <w:b/>
          <w:bCs/>
          <w:sz w:val="20"/>
          <w:szCs w:val="20"/>
        </w:rPr>
        <w:t>authorised absence</w:t>
      </w:r>
      <w:r w:rsidRPr="00B56F36">
        <w:rPr>
          <w:rFonts w:asciiTheme="minorHAnsi" w:hAnsiTheme="minorHAnsi" w:cstheme="minorHAnsi"/>
          <w:sz w:val="20"/>
          <w:szCs w:val="20"/>
        </w:rPr>
        <w:t xml:space="preserve"> include: </w:t>
      </w:r>
    </w:p>
    <w:p w14:paraId="076D5E50" w14:textId="77777777" w:rsidR="00A149B1" w:rsidRPr="00B56F36" w:rsidRDefault="00A149B1" w:rsidP="00A149B1">
      <w:pPr>
        <w:pStyle w:val="ListParagraph"/>
        <w:numPr>
          <w:ilvl w:val="0"/>
          <w:numId w:val="27"/>
        </w:numPr>
        <w:rPr>
          <w:rFonts w:asciiTheme="minorHAnsi" w:hAnsiTheme="minorHAnsi" w:cstheme="minorHAnsi"/>
          <w:color w:val="000000"/>
          <w:sz w:val="20"/>
          <w:szCs w:val="20"/>
        </w:rPr>
      </w:pPr>
      <w:r w:rsidRPr="00B56F36">
        <w:rPr>
          <w:rFonts w:asciiTheme="minorHAnsi" w:hAnsiTheme="minorHAnsi" w:cstheme="minorHAnsi"/>
          <w:color w:val="000000"/>
          <w:sz w:val="20"/>
          <w:szCs w:val="20"/>
        </w:rPr>
        <w:t>Participating in a regulated performance or undertaking regulated employment abroad (Code C1)</w:t>
      </w:r>
    </w:p>
    <w:p w14:paraId="09C7E8F9" w14:textId="638D5434" w:rsidR="00A149B1" w:rsidRPr="00B56F36" w:rsidRDefault="00A149B1" w:rsidP="00A149B1">
      <w:pPr>
        <w:numPr>
          <w:ilvl w:val="0"/>
          <w:numId w:val="11"/>
        </w:numPr>
        <w:pBdr>
          <w:top w:val="nil"/>
          <w:left w:val="nil"/>
          <w:bottom w:val="nil"/>
          <w:right w:val="nil"/>
          <w:between w:val="nil"/>
        </w:pBdr>
        <w:rPr>
          <w:rFonts w:asciiTheme="minorHAnsi" w:hAnsiTheme="minorHAnsi" w:cstheme="minorHAnsi"/>
          <w:color w:val="000000"/>
          <w:sz w:val="20"/>
          <w:szCs w:val="20"/>
        </w:rPr>
      </w:pPr>
      <w:r w:rsidRPr="00B56F36">
        <w:rPr>
          <w:rFonts w:asciiTheme="minorHAnsi" w:hAnsiTheme="minorHAnsi" w:cstheme="minorHAnsi"/>
          <w:color w:val="000000"/>
          <w:sz w:val="20"/>
          <w:szCs w:val="20"/>
        </w:rPr>
        <w:t>Attending a medical or dental appointment will be counted as authorised as long as the pupil’s parent/carer notifies the school in advance of the appointment. (Code M)</w:t>
      </w:r>
    </w:p>
    <w:p w14:paraId="3FE429A1" w14:textId="799CB239" w:rsidR="00A149B1" w:rsidRPr="00B56F36" w:rsidRDefault="00A149B1" w:rsidP="00A149B1">
      <w:pPr>
        <w:pStyle w:val="ListParagraph"/>
        <w:rPr>
          <w:rFonts w:asciiTheme="minorHAnsi" w:hAnsiTheme="minorHAnsi" w:cstheme="minorHAnsi"/>
          <w:sz w:val="20"/>
          <w:szCs w:val="20"/>
        </w:rPr>
      </w:pPr>
      <w:r w:rsidRPr="00B56F36">
        <w:rPr>
          <w:rFonts w:asciiTheme="minorHAnsi" w:hAnsiTheme="minorHAnsi" w:cstheme="minorHAnsi"/>
          <w:sz w:val="20"/>
          <w:szCs w:val="20"/>
        </w:rPr>
        <w:t>However, we encourage parents/carers to make medical and dental appointments out of school hours where possible. Where this is not possible, the pupil should be out of school for the minimum amount of time necessary.</w:t>
      </w:r>
    </w:p>
    <w:p w14:paraId="55415DFD" w14:textId="77777777" w:rsidR="00A149B1" w:rsidRPr="00B56F36" w:rsidRDefault="00A149B1" w:rsidP="00A149B1">
      <w:pPr>
        <w:numPr>
          <w:ilvl w:val="0"/>
          <w:numId w:val="1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Non-compulsory school age pupil not required to attend school (Code X)</w:t>
      </w:r>
    </w:p>
    <w:p w14:paraId="47BFA254" w14:textId="77777777" w:rsidR="00A149B1" w:rsidRPr="00B56F36" w:rsidRDefault="00A149B1" w:rsidP="00A149B1">
      <w:pPr>
        <w:numPr>
          <w:ilvl w:val="0"/>
          <w:numId w:val="1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Compulsory school age pupil subject to a part-time timetable (Code C2)</w:t>
      </w:r>
    </w:p>
    <w:p w14:paraId="1DC34E2E" w14:textId="27C8B3D8" w:rsidR="00A149B1" w:rsidRPr="00B56F36" w:rsidRDefault="00A149B1" w:rsidP="00A149B1">
      <w:pPr>
        <w:numPr>
          <w:ilvl w:val="0"/>
          <w:numId w:val="1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Exceptional circumstances </w:t>
      </w:r>
      <w:r w:rsidRPr="00B56F36">
        <w:rPr>
          <w:rFonts w:asciiTheme="minorHAnsi" w:hAnsiTheme="minorHAnsi" w:cstheme="minorHAnsi"/>
          <w:i/>
          <w:iCs/>
          <w:color w:val="000000"/>
          <w:sz w:val="20"/>
          <w:szCs w:val="20"/>
        </w:rPr>
        <w:t xml:space="preserve">(see definition below) </w:t>
      </w:r>
      <w:r w:rsidRPr="00B56F36">
        <w:rPr>
          <w:rFonts w:asciiTheme="minorHAnsi" w:hAnsiTheme="minorHAnsi" w:cstheme="minorHAnsi"/>
          <w:color w:val="000000"/>
          <w:sz w:val="20"/>
          <w:szCs w:val="20"/>
        </w:rPr>
        <w:t>(Code C)</w:t>
      </w:r>
    </w:p>
    <w:p w14:paraId="689AF022" w14:textId="77777777" w:rsidR="00A149B1" w:rsidRPr="00B56F36" w:rsidRDefault="00A149B1" w:rsidP="00A149B1">
      <w:pPr>
        <w:numPr>
          <w:ilvl w:val="0"/>
          <w:numId w:val="1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Parent travelling for occupational purposes – 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required them to travel from place to place (Code T)</w:t>
      </w:r>
    </w:p>
    <w:p w14:paraId="1AFB35C0" w14:textId="77777777" w:rsidR="00A149B1" w:rsidRPr="00B56F36" w:rsidRDefault="00A149B1" w:rsidP="00A149B1">
      <w:pPr>
        <w:numPr>
          <w:ilvl w:val="0"/>
          <w:numId w:val="1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Religious observance – where the day is exclusively set apart for religious observance by the religious body to which the pupil’s parents belong.  If necessary, the school will seek advice from the parents’ religious body to confirm whether the day is set apart (Code R)</w:t>
      </w:r>
    </w:p>
    <w:p w14:paraId="2626F466" w14:textId="3D1DB7BE" w:rsidR="00052590" w:rsidRPr="00B56F36" w:rsidRDefault="00A149B1" w:rsidP="00A149B1">
      <w:pPr>
        <w:numPr>
          <w:ilvl w:val="0"/>
          <w:numId w:val="11"/>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Illness (Code I)</w:t>
      </w:r>
    </w:p>
    <w:p w14:paraId="381ED44F" w14:textId="77777777" w:rsidR="00A149B1" w:rsidRPr="00B56F36" w:rsidRDefault="00A149B1" w:rsidP="00A149B1">
      <w:pPr>
        <w:pBdr>
          <w:top w:val="nil"/>
          <w:left w:val="nil"/>
          <w:bottom w:val="nil"/>
          <w:right w:val="nil"/>
          <w:between w:val="nil"/>
        </w:pBdr>
        <w:spacing w:after="120" w:line="240" w:lineRule="auto"/>
        <w:rPr>
          <w:rFonts w:asciiTheme="minorHAnsi" w:hAnsiTheme="minorHAnsi" w:cstheme="minorHAnsi"/>
          <w:color w:val="000000"/>
          <w:sz w:val="20"/>
          <w:szCs w:val="20"/>
        </w:rPr>
      </w:pPr>
    </w:p>
    <w:p w14:paraId="71DCFB10" w14:textId="596C08DC" w:rsidR="00917C06" w:rsidRPr="00B56F36" w:rsidRDefault="00917C06">
      <w:pPr>
        <w:rPr>
          <w:rFonts w:asciiTheme="minorHAnsi" w:hAnsiTheme="minorHAnsi" w:cstheme="minorHAnsi"/>
          <w:b/>
          <w:bCs/>
          <w:sz w:val="20"/>
          <w:szCs w:val="20"/>
        </w:rPr>
      </w:pPr>
      <w:r w:rsidRPr="00B56F36">
        <w:rPr>
          <w:rFonts w:asciiTheme="minorHAnsi" w:hAnsiTheme="minorHAnsi" w:cstheme="minorHAnsi"/>
          <w:b/>
          <w:bCs/>
          <w:sz w:val="20"/>
          <w:szCs w:val="20"/>
        </w:rPr>
        <w:t>Leave of Absence Requests</w:t>
      </w:r>
    </w:p>
    <w:p w14:paraId="140ED0AF" w14:textId="3E24506F" w:rsidR="00052590" w:rsidRPr="00B56F36" w:rsidRDefault="008562C1" w:rsidP="0029519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highlight w:val="white"/>
        </w:rPr>
        <w:t xml:space="preserve">The headteacher will only grant a leave of absence to a pupil during term time if they consider there to be 'exceptional circumstances'. </w:t>
      </w:r>
      <w:r w:rsidRPr="00B56F36">
        <w:rPr>
          <w:rFonts w:asciiTheme="minorHAnsi" w:hAnsiTheme="minorHAnsi" w:cstheme="minorHAnsi"/>
          <w:color w:val="000000"/>
          <w:sz w:val="20"/>
          <w:szCs w:val="20"/>
        </w:rPr>
        <w:t>A leave of absence is granted at the headteacher’s discretion, including the length of time the pupil is authorised to be absent for.</w:t>
      </w:r>
    </w:p>
    <w:p w14:paraId="1EACF9F7" w14:textId="6D70FADA" w:rsidR="00295191" w:rsidRPr="00B56F36" w:rsidRDefault="00295191" w:rsidP="00791054">
      <w:pPr>
        <w:pStyle w:val="NormalWeb"/>
        <w:rPr>
          <w:rFonts w:asciiTheme="minorHAnsi" w:hAnsiTheme="minorHAnsi" w:cstheme="minorHAnsi"/>
          <w:sz w:val="20"/>
          <w:szCs w:val="20"/>
        </w:rPr>
      </w:pPr>
      <w:r w:rsidRPr="00B56F36">
        <w:rPr>
          <w:rFonts w:asciiTheme="minorHAnsi" w:hAnsiTheme="minorHAnsi" w:cstheme="minorHAnsi"/>
          <w:sz w:val="20"/>
          <w:szCs w:val="20"/>
        </w:rPr>
        <w:t xml:space="preserve">The school considers each application for term-time absence individually, taking into account the specific facts, circumstances and relevant context behind the request. </w:t>
      </w:r>
      <w:r w:rsidR="00791054" w:rsidRPr="00B56F36">
        <w:rPr>
          <w:rFonts w:asciiTheme="minorHAnsi" w:hAnsiTheme="minorHAnsi" w:cstheme="minorHAnsi"/>
          <w:sz w:val="20"/>
          <w:szCs w:val="20"/>
        </w:rPr>
        <w:t>The Headteacher has the final say and will consider factors like the child's current attendance, the duration of the request, and the time of year (e.g., during exams) before making a decision.</w:t>
      </w:r>
    </w:p>
    <w:p w14:paraId="122E8B91" w14:textId="72D246CC" w:rsidR="00295191" w:rsidRPr="00B56F36" w:rsidRDefault="00295191" w:rsidP="00295191">
      <w:pPr>
        <w:rPr>
          <w:rFonts w:asciiTheme="minorHAnsi" w:hAnsiTheme="minorHAnsi" w:cstheme="minorHAnsi"/>
          <w:sz w:val="20"/>
          <w:szCs w:val="20"/>
        </w:rPr>
      </w:pPr>
      <w:r w:rsidRPr="00B56F36">
        <w:rPr>
          <w:rFonts w:asciiTheme="minorHAnsi" w:hAnsiTheme="minorHAnsi" w:cstheme="minorHAnsi"/>
          <w:sz w:val="20"/>
          <w:szCs w:val="20"/>
        </w:rPr>
        <w:t>Any request should be submitted as soon as it is anticipated and where possible, at least 6 weeks</w:t>
      </w:r>
      <w:r w:rsidRPr="00B56F36">
        <w:rPr>
          <w:rFonts w:asciiTheme="minorHAnsi" w:hAnsiTheme="minorHAnsi" w:cstheme="minorHAnsi"/>
          <w:i/>
          <w:iCs/>
          <w:sz w:val="20"/>
          <w:szCs w:val="20"/>
        </w:rPr>
        <w:t xml:space="preserve"> </w:t>
      </w:r>
      <w:r w:rsidRPr="00B56F36">
        <w:rPr>
          <w:rFonts w:asciiTheme="minorHAnsi" w:hAnsiTheme="minorHAnsi" w:cstheme="minorHAnsi"/>
          <w:sz w:val="20"/>
          <w:szCs w:val="20"/>
        </w:rPr>
        <w:t>before the absence, and in accordance with the school’s leave of absence request form accessible here as Appendix 1. The headteacher may require evidence to support any request for leave of absence.</w:t>
      </w:r>
    </w:p>
    <w:p w14:paraId="5D34BD12" w14:textId="77777777" w:rsidR="00295191" w:rsidRPr="00B56F36" w:rsidRDefault="00295191" w:rsidP="00295191">
      <w:pPr>
        <w:pStyle w:val="NormalWeb"/>
        <w:rPr>
          <w:rFonts w:asciiTheme="minorHAnsi" w:hAnsiTheme="minorHAnsi" w:cstheme="minorHAnsi"/>
          <w:sz w:val="20"/>
          <w:szCs w:val="20"/>
        </w:rPr>
      </w:pPr>
      <w:r w:rsidRPr="00B56F36">
        <w:rPr>
          <w:rFonts w:asciiTheme="minorHAnsi" w:hAnsiTheme="minorHAnsi" w:cstheme="minorHAnsi"/>
          <w:sz w:val="20"/>
          <w:szCs w:val="20"/>
        </w:rPr>
        <w:lastRenderedPageBreak/>
        <w:t>Exceptional circumstances are typically defined as one-off, significant, unavoidable, and short-period events.</w:t>
      </w:r>
    </w:p>
    <w:p w14:paraId="3043BD89" w14:textId="6CEFF517" w:rsidR="00295191" w:rsidRPr="00B56F36" w:rsidRDefault="00791054" w:rsidP="00295191">
      <w:pPr>
        <w:pStyle w:val="NormalWeb"/>
        <w:rPr>
          <w:rFonts w:asciiTheme="minorHAnsi" w:hAnsiTheme="minorHAnsi" w:cstheme="minorHAnsi"/>
          <w:b/>
          <w:bCs/>
          <w:sz w:val="20"/>
          <w:szCs w:val="20"/>
        </w:rPr>
      </w:pPr>
      <w:r w:rsidRPr="00B56F36">
        <w:rPr>
          <w:rFonts w:asciiTheme="minorHAnsi" w:hAnsiTheme="minorHAnsi" w:cstheme="minorHAnsi"/>
          <w:b/>
          <w:bCs/>
          <w:sz w:val="20"/>
          <w:szCs w:val="20"/>
        </w:rPr>
        <w:t>A</w:t>
      </w:r>
      <w:r w:rsidR="00F82B5C" w:rsidRPr="00B56F36">
        <w:rPr>
          <w:rFonts w:asciiTheme="minorHAnsi" w:hAnsiTheme="minorHAnsi" w:cstheme="minorHAnsi"/>
          <w:b/>
          <w:bCs/>
          <w:sz w:val="20"/>
          <w:szCs w:val="20"/>
        </w:rPr>
        <w:t xml:space="preserve"> family holiday is generally not considered exceptional.</w:t>
      </w:r>
      <w:r w:rsidR="00295191" w:rsidRPr="00B56F36">
        <w:rPr>
          <w:rFonts w:asciiTheme="minorHAnsi" w:hAnsiTheme="minorHAnsi" w:cstheme="minorHAnsi"/>
          <w:b/>
          <w:bCs/>
          <w:sz w:val="20"/>
          <w:szCs w:val="20"/>
        </w:rPr>
        <w:t xml:space="preserve"> </w:t>
      </w:r>
    </w:p>
    <w:p w14:paraId="40924503" w14:textId="3412A025" w:rsidR="00295191" w:rsidRPr="00B56F36" w:rsidRDefault="00295191" w:rsidP="00295191">
      <w:pPr>
        <w:pStyle w:val="NormalWeb"/>
        <w:rPr>
          <w:rFonts w:asciiTheme="minorHAnsi" w:hAnsiTheme="minorHAnsi" w:cstheme="minorHAnsi"/>
          <w:sz w:val="20"/>
          <w:szCs w:val="20"/>
        </w:rPr>
      </w:pPr>
      <w:r w:rsidRPr="00B56F36">
        <w:rPr>
          <w:rFonts w:asciiTheme="minorHAnsi" w:hAnsiTheme="minorHAnsi" w:cstheme="minorHAnsi"/>
          <w:b/>
          <w:bCs/>
          <w:sz w:val="20"/>
          <w:szCs w:val="20"/>
        </w:rPr>
        <w:t>No Right to Term-Time Holiday:</w:t>
      </w:r>
      <w:r w:rsidRPr="00B56F36">
        <w:rPr>
          <w:rFonts w:asciiTheme="minorHAnsi" w:hAnsiTheme="minorHAnsi" w:cstheme="minorHAnsi"/>
          <w:sz w:val="20"/>
          <w:szCs w:val="20"/>
        </w:rPr>
        <w:t xml:space="preserve"> Amendments to the law in 2013 removed the headteacher's ability to grant leave for family holidays in term time, except in exceptional circumstances.</w:t>
      </w:r>
      <w:r w:rsidR="00A149B1" w:rsidRPr="00B56F36">
        <w:rPr>
          <w:rFonts w:asciiTheme="minorHAnsi" w:hAnsiTheme="minorHAnsi" w:cstheme="minorHAnsi"/>
          <w:sz w:val="20"/>
          <w:szCs w:val="20"/>
        </w:rPr>
        <w:t xml:space="preserve"> Any holiday exceeding five days is highly likely to result in the parents being fined.</w:t>
      </w:r>
    </w:p>
    <w:p w14:paraId="174963FC" w14:textId="093A2CB7" w:rsidR="00F82B5C" w:rsidRPr="00B56F36" w:rsidRDefault="00295191" w:rsidP="00F82B5C">
      <w:pPr>
        <w:pStyle w:val="NormalWeb"/>
        <w:rPr>
          <w:rFonts w:asciiTheme="minorHAnsi" w:hAnsiTheme="minorHAnsi" w:cstheme="minorHAnsi"/>
          <w:sz w:val="20"/>
          <w:szCs w:val="20"/>
        </w:rPr>
      </w:pPr>
      <w:r w:rsidRPr="00B56F36">
        <w:rPr>
          <w:rFonts w:asciiTheme="minorHAnsi" w:hAnsiTheme="minorHAnsi" w:cstheme="minorHAnsi"/>
          <w:b/>
          <w:bCs/>
          <w:sz w:val="20"/>
          <w:szCs w:val="20"/>
        </w:rPr>
        <w:t>Evidence Required:</w:t>
      </w:r>
      <w:r w:rsidRPr="00B56F36">
        <w:rPr>
          <w:rFonts w:asciiTheme="minorHAnsi" w:hAnsiTheme="minorHAnsi" w:cstheme="minorHAnsi"/>
          <w:sz w:val="20"/>
          <w:szCs w:val="20"/>
        </w:rPr>
        <w:t xml:space="preserve"> For all requests, parents are required to complete </w:t>
      </w:r>
      <w:r w:rsidR="00791054" w:rsidRPr="00B56F36">
        <w:rPr>
          <w:rFonts w:asciiTheme="minorHAnsi" w:hAnsiTheme="minorHAnsi" w:cstheme="minorHAnsi"/>
          <w:sz w:val="20"/>
          <w:szCs w:val="20"/>
        </w:rPr>
        <w:t>the request</w:t>
      </w:r>
      <w:r w:rsidRPr="00B56F36">
        <w:rPr>
          <w:rFonts w:asciiTheme="minorHAnsi" w:hAnsiTheme="minorHAnsi" w:cstheme="minorHAnsi"/>
          <w:sz w:val="20"/>
          <w:szCs w:val="20"/>
        </w:rPr>
        <w:t xml:space="preserve"> form</w:t>
      </w:r>
      <w:r w:rsidR="0010785E" w:rsidRPr="00B56F36">
        <w:rPr>
          <w:rFonts w:asciiTheme="minorHAnsi" w:hAnsiTheme="minorHAnsi" w:cstheme="minorHAnsi"/>
          <w:sz w:val="20"/>
          <w:szCs w:val="20"/>
        </w:rPr>
        <w:t xml:space="preserve"> (Appendix 1)</w:t>
      </w:r>
      <w:r w:rsidRPr="00B56F36">
        <w:rPr>
          <w:rFonts w:asciiTheme="minorHAnsi" w:hAnsiTheme="minorHAnsi" w:cstheme="minorHAnsi"/>
          <w:sz w:val="20"/>
          <w:szCs w:val="20"/>
        </w:rPr>
        <w:t xml:space="preserve"> and provide supporting evidence (e.g., wedding invitations, death certificates, travel documentation).</w:t>
      </w:r>
    </w:p>
    <w:p w14:paraId="51D05F2A" w14:textId="77777777" w:rsidR="00F82B5C" w:rsidRPr="00B56F36" w:rsidRDefault="00F82B5C" w:rsidP="00F82B5C">
      <w:pPr>
        <w:pStyle w:val="NormalWeb"/>
        <w:rPr>
          <w:rFonts w:asciiTheme="minorHAnsi" w:hAnsiTheme="minorHAnsi" w:cstheme="minorHAnsi"/>
          <w:sz w:val="20"/>
          <w:szCs w:val="20"/>
        </w:rPr>
      </w:pPr>
      <w:r w:rsidRPr="00B56F36">
        <w:rPr>
          <w:rFonts w:asciiTheme="minorHAnsi" w:hAnsiTheme="minorHAnsi" w:cstheme="minorHAnsi"/>
          <w:sz w:val="20"/>
          <w:szCs w:val="20"/>
        </w:rPr>
        <w:t xml:space="preserve">While the decision is made on a case-by-case basis by the headteacher, common examples of circumstances that schools may list as </w:t>
      </w:r>
      <w:r w:rsidRPr="00B56F36">
        <w:rPr>
          <w:rFonts w:asciiTheme="minorHAnsi" w:hAnsiTheme="minorHAnsi" w:cstheme="minorHAnsi"/>
          <w:b/>
          <w:bCs/>
          <w:sz w:val="20"/>
          <w:szCs w:val="20"/>
        </w:rPr>
        <w:t>exceptional</w:t>
      </w:r>
      <w:r w:rsidRPr="00B56F36">
        <w:rPr>
          <w:rFonts w:asciiTheme="minorHAnsi" w:hAnsiTheme="minorHAnsi" w:cstheme="minorHAnsi"/>
          <w:sz w:val="20"/>
          <w:szCs w:val="20"/>
        </w:rPr>
        <w:t xml:space="preserve"> include:</w:t>
      </w:r>
    </w:p>
    <w:p w14:paraId="41DFB030" w14:textId="77753ED9" w:rsidR="00F82B5C" w:rsidRPr="00B56F36" w:rsidRDefault="00F82B5C" w:rsidP="00F82B5C">
      <w:pPr>
        <w:pStyle w:val="Heading2"/>
        <w:rPr>
          <w:rFonts w:asciiTheme="minorHAnsi" w:hAnsiTheme="minorHAnsi" w:cstheme="minorHAnsi"/>
          <w:sz w:val="20"/>
          <w:szCs w:val="20"/>
        </w:rPr>
      </w:pPr>
      <w:r w:rsidRPr="00B56F36">
        <w:rPr>
          <w:rFonts w:asciiTheme="minorHAnsi" w:hAnsiTheme="minorHAnsi" w:cstheme="minorHAnsi"/>
          <w:sz w:val="20"/>
          <w:szCs w:val="20"/>
        </w:rPr>
        <w:t>Family and Personal Events</w:t>
      </w:r>
    </w:p>
    <w:p w14:paraId="3D770ACA" w14:textId="77777777" w:rsidR="00F82B5C" w:rsidRPr="00B56F36" w:rsidRDefault="00F82B5C" w:rsidP="00A149B1">
      <w:pPr>
        <w:pStyle w:val="NormalWeb"/>
        <w:numPr>
          <w:ilvl w:val="0"/>
          <w:numId w:val="25"/>
        </w:numPr>
        <w:rPr>
          <w:rFonts w:asciiTheme="minorHAnsi" w:hAnsiTheme="minorHAnsi" w:cstheme="minorHAnsi"/>
          <w:sz w:val="20"/>
          <w:szCs w:val="20"/>
        </w:rPr>
      </w:pPr>
      <w:r w:rsidRPr="00B56F36">
        <w:rPr>
          <w:rFonts w:asciiTheme="minorHAnsi" w:hAnsiTheme="minorHAnsi" w:cstheme="minorHAnsi"/>
          <w:b/>
          <w:bCs/>
          <w:sz w:val="20"/>
          <w:szCs w:val="20"/>
        </w:rPr>
        <w:t>Bereavement or Funeral</w:t>
      </w:r>
      <w:r w:rsidRPr="00B56F36">
        <w:rPr>
          <w:rFonts w:asciiTheme="minorHAnsi" w:hAnsiTheme="minorHAnsi" w:cstheme="minorHAnsi"/>
          <w:sz w:val="20"/>
          <w:szCs w:val="20"/>
        </w:rPr>
        <w:t xml:space="preserve"> of a close family member. Leave is usually only authorised for the service and necessary travelling time.</w:t>
      </w:r>
    </w:p>
    <w:p w14:paraId="1AE5A9B2" w14:textId="77777777" w:rsidR="00F82B5C" w:rsidRPr="00B56F36" w:rsidRDefault="00F82B5C" w:rsidP="00A149B1">
      <w:pPr>
        <w:pStyle w:val="NormalWeb"/>
        <w:numPr>
          <w:ilvl w:val="0"/>
          <w:numId w:val="25"/>
        </w:numPr>
        <w:rPr>
          <w:rFonts w:asciiTheme="minorHAnsi" w:hAnsiTheme="minorHAnsi" w:cstheme="minorHAnsi"/>
          <w:sz w:val="20"/>
          <w:szCs w:val="20"/>
        </w:rPr>
      </w:pPr>
      <w:r w:rsidRPr="00B56F36">
        <w:rPr>
          <w:rFonts w:asciiTheme="minorHAnsi" w:hAnsiTheme="minorHAnsi" w:cstheme="minorHAnsi"/>
          <w:b/>
          <w:bCs/>
          <w:sz w:val="20"/>
          <w:szCs w:val="20"/>
        </w:rPr>
        <w:t>Serious or Terminal Illness</w:t>
      </w:r>
      <w:r w:rsidRPr="00B56F36">
        <w:rPr>
          <w:rFonts w:asciiTheme="minorHAnsi" w:hAnsiTheme="minorHAnsi" w:cstheme="minorHAnsi"/>
          <w:sz w:val="20"/>
          <w:szCs w:val="20"/>
        </w:rPr>
        <w:t xml:space="preserve"> of a close family member, potentially requiring a short period of absence to visit (with supporting medical evidence).</w:t>
      </w:r>
    </w:p>
    <w:p w14:paraId="77ABE1FC" w14:textId="77777777" w:rsidR="00F82B5C" w:rsidRPr="00B56F36" w:rsidRDefault="00F82B5C" w:rsidP="00A149B1">
      <w:pPr>
        <w:pStyle w:val="NormalWeb"/>
        <w:numPr>
          <w:ilvl w:val="0"/>
          <w:numId w:val="25"/>
        </w:numPr>
        <w:rPr>
          <w:rFonts w:asciiTheme="minorHAnsi" w:hAnsiTheme="minorHAnsi" w:cstheme="minorHAnsi"/>
          <w:sz w:val="20"/>
          <w:szCs w:val="20"/>
        </w:rPr>
      </w:pPr>
      <w:r w:rsidRPr="00B56F36">
        <w:rPr>
          <w:rFonts w:asciiTheme="minorHAnsi" w:hAnsiTheme="minorHAnsi" w:cstheme="minorHAnsi"/>
          <w:b/>
          <w:bCs/>
          <w:sz w:val="20"/>
          <w:szCs w:val="20"/>
        </w:rPr>
        <w:t>Immediate Family Member's Wedding</w:t>
      </w:r>
      <w:r w:rsidRPr="00B56F36">
        <w:rPr>
          <w:rFonts w:asciiTheme="minorHAnsi" w:hAnsiTheme="minorHAnsi" w:cstheme="minorHAnsi"/>
          <w:sz w:val="20"/>
          <w:szCs w:val="20"/>
        </w:rPr>
        <w:t xml:space="preserve"> (e.g., a parent or sibling). This is often limited to the day of the wedding and requires proof, especially if held during term time.</w:t>
      </w:r>
    </w:p>
    <w:p w14:paraId="3DFF2A1F" w14:textId="563981D9" w:rsidR="00F82B5C" w:rsidRPr="00B56F36" w:rsidRDefault="00F82B5C" w:rsidP="00A149B1">
      <w:pPr>
        <w:pStyle w:val="NormalWeb"/>
        <w:numPr>
          <w:ilvl w:val="0"/>
          <w:numId w:val="25"/>
        </w:numPr>
        <w:rPr>
          <w:rFonts w:asciiTheme="minorHAnsi" w:hAnsiTheme="minorHAnsi" w:cstheme="minorHAnsi"/>
          <w:sz w:val="20"/>
          <w:szCs w:val="20"/>
        </w:rPr>
      </w:pPr>
      <w:r w:rsidRPr="00B56F36">
        <w:rPr>
          <w:rFonts w:asciiTheme="minorHAnsi" w:hAnsiTheme="minorHAnsi" w:cstheme="minorHAnsi"/>
          <w:b/>
          <w:bCs/>
          <w:sz w:val="20"/>
          <w:szCs w:val="20"/>
        </w:rPr>
        <w:t>Recommended Absence for Rehabilitation</w:t>
      </w:r>
      <w:r w:rsidRPr="00B56F36">
        <w:rPr>
          <w:rFonts w:asciiTheme="minorHAnsi" w:hAnsiTheme="minorHAnsi" w:cstheme="minorHAnsi"/>
          <w:sz w:val="20"/>
          <w:szCs w:val="20"/>
        </w:rPr>
        <w:t xml:space="preserve"> where a health professional recommends time away from school as part of a child's or parent's rehabilitation from a medical or emotional issue.</w:t>
      </w:r>
    </w:p>
    <w:p w14:paraId="6C8C0C0A" w14:textId="6A1DCFA1" w:rsidR="00F82B5C" w:rsidRPr="00B56F36" w:rsidRDefault="00F82B5C" w:rsidP="00A149B1">
      <w:pPr>
        <w:pStyle w:val="NormalWeb"/>
        <w:numPr>
          <w:ilvl w:val="0"/>
          <w:numId w:val="25"/>
        </w:numPr>
        <w:rPr>
          <w:rFonts w:asciiTheme="minorHAnsi" w:hAnsiTheme="minorHAnsi" w:cstheme="minorHAnsi"/>
          <w:sz w:val="20"/>
          <w:szCs w:val="20"/>
        </w:rPr>
      </w:pPr>
      <w:r w:rsidRPr="00B56F36">
        <w:rPr>
          <w:rFonts w:asciiTheme="minorHAnsi" w:hAnsiTheme="minorHAnsi" w:cstheme="minorHAnsi"/>
          <w:b/>
          <w:bCs/>
          <w:sz w:val="20"/>
          <w:szCs w:val="20"/>
        </w:rPr>
        <w:t>Religious Observance:</w:t>
      </w:r>
      <w:r w:rsidRPr="00B56F36">
        <w:rPr>
          <w:rFonts w:asciiTheme="minorHAnsi" w:hAnsiTheme="minorHAnsi" w:cstheme="minorHAnsi"/>
          <w:sz w:val="20"/>
          <w:szCs w:val="20"/>
        </w:rPr>
        <w:t xml:space="preserve"> Days exclusively set apart for religious observance by the religious body to which the family belongs. This is often limited to the specific day(s) of the observance and necessary travel.</w:t>
      </w:r>
    </w:p>
    <w:p w14:paraId="14B34F1F" w14:textId="4E52E1C1" w:rsidR="00295191" w:rsidRPr="00B56F36" w:rsidRDefault="00295191" w:rsidP="00295191">
      <w:pPr>
        <w:pStyle w:val="NormalWeb"/>
        <w:rPr>
          <w:rFonts w:asciiTheme="minorHAnsi" w:hAnsiTheme="minorHAnsi" w:cstheme="minorHAnsi"/>
          <w:sz w:val="20"/>
          <w:szCs w:val="20"/>
        </w:rPr>
      </w:pPr>
      <w:r w:rsidRPr="00B56F36">
        <w:rPr>
          <w:rFonts w:asciiTheme="minorHAnsi" w:hAnsiTheme="minorHAnsi" w:cstheme="minorHAnsi"/>
          <w:b/>
          <w:bCs/>
          <w:sz w:val="20"/>
          <w:szCs w:val="20"/>
        </w:rPr>
        <w:t>Crisis and unforeseen circumstances</w:t>
      </w:r>
    </w:p>
    <w:p w14:paraId="2F9173BF" w14:textId="77777777" w:rsidR="00F82B5C" w:rsidRPr="00B56F36" w:rsidRDefault="00F82B5C" w:rsidP="00A149B1">
      <w:pPr>
        <w:pStyle w:val="NormalWeb"/>
        <w:numPr>
          <w:ilvl w:val="0"/>
          <w:numId w:val="26"/>
        </w:numPr>
        <w:rPr>
          <w:rFonts w:asciiTheme="minorHAnsi" w:hAnsiTheme="minorHAnsi" w:cstheme="minorHAnsi"/>
          <w:sz w:val="20"/>
          <w:szCs w:val="20"/>
        </w:rPr>
      </w:pPr>
      <w:r w:rsidRPr="00B56F36">
        <w:rPr>
          <w:rFonts w:asciiTheme="minorHAnsi" w:hAnsiTheme="minorHAnsi" w:cstheme="minorHAnsi"/>
          <w:b/>
          <w:bCs/>
          <w:sz w:val="20"/>
          <w:szCs w:val="20"/>
        </w:rPr>
        <w:t>Housing Crisis</w:t>
      </w:r>
      <w:r w:rsidRPr="00B56F36">
        <w:rPr>
          <w:rFonts w:asciiTheme="minorHAnsi" w:hAnsiTheme="minorHAnsi" w:cstheme="minorHAnsi"/>
          <w:sz w:val="20"/>
          <w:szCs w:val="20"/>
        </w:rPr>
        <w:t xml:space="preserve"> which genuinely prevents the child from attending school.</w:t>
      </w:r>
    </w:p>
    <w:p w14:paraId="7A122B8B" w14:textId="77777777" w:rsidR="00F82B5C" w:rsidRPr="00B56F36" w:rsidRDefault="00F82B5C" w:rsidP="00A149B1">
      <w:pPr>
        <w:pStyle w:val="NormalWeb"/>
        <w:numPr>
          <w:ilvl w:val="0"/>
          <w:numId w:val="26"/>
        </w:numPr>
        <w:rPr>
          <w:rFonts w:asciiTheme="minorHAnsi" w:hAnsiTheme="minorHAnsi" w:cstheme="minorHAnsi"/>
          <w:sz w:val="20"/>
          <w:szCs w:val="20"/>
        </w:rPr>
      </w:pPr>
      <w:r w:rsidRPr="00B56F36">
        <w:rPr>
          <w:rFonts w:asciiTheme="minorHAnsi" w:hAnsiTheme="minorHAnsi" w:cstheme="minorHAnsi"/>
          <w:b/>
          <w:bCs/>
          <w:sz w:val="20"/>
          <w:szCs w:val="20"/>
        </w:rPr>
        <w:t>Respite Care</w:t>
      </w:r>
      <w:r w:rsidRPr="00B56F36">
        <w:rPr>
          <w:rFonts w:asciiTheme="minorHAnsi" w:hAnsiTheme="minorHAnsi" w:cstheme="minorHAnsi"/>
          <w:sz w:val="20"/>
          <w:szCs w:val="20"/>
        </w:rPr>
        <w:t xml:space="preserve"> for a child looked after by the Local Authority.</w:t>
      </w:r>
    </w:p>
    <w:p w14:paraId="50EFA2BD" w14:textId="4A93ED34" w:rsidR="00F82B5C" w:rsidRPr="00B56F36" w:rsidRDefault="00F82B5C" w:rsidP="00F82B5C">
      <w:pPr>
        <w:pStyle w:val="NormalWeb"/>
        <w:numPr>
          <w:ilvl w:val="0"/>
          <w:numId w:val="26"/>
        </w:numPr>
        <w:rPr>
          <w:rFonts w:asciiTheme="minorHAnsi" w:hAnsiTheme="minorHAnsi" w:cstheme="minorHAnsi"/>
          <w:sz w:val="20"/>
          <w:szCs w:val="20"/>
        </w:rPr>
      </w:pPr>
      <w:r w:rsidRPr="00B56F36">
        <w:rPr>
          <w:rFonts w:asciiTheme="minorHAnsi" w:hAnsiTheme="minorHAnsi" w:cstheme="minorHAnsi"/>
          <w:b/>
          <w:bCs/>
          <w:sz w:val="20"/>
          <w:szCs w:val="20"/>
        </w:rPr>
        <w:t>Service Personnel Leave:</w:t>
      </w:r>
      <w:r w:rsidRPr="00B56F36">
        <w:rPr>
          <w:rFonts w:asciiTheme="minorHAnsi" w:hAnsiTheme="minorHAnsi" w:cstheme="minorHAnsi"/>
          <w:sz w:val="20"/>
          <w:szCs w:val="20"/>
        </w:rPr>
        <w:t xml:space="preserve"> If a parent is serving in the armed forces and is returning from a tour of duty abroad where their leave dates do not coincide with school holidays.</w:t>
      </w:r>
    </w:p>
    <w:p w14:paraId="4C8B8E39" w14:textId="77777777" w:rsidR="00052590" w:rsidRPr="00B56F36" w:rsidRDefault="008562C1" w:rsidP="0010785E">
      <w:pPr>
        <w:spacing w:after="0" w:line="240" w:lineRule="auto"/>
        <w:rPr>
          <w:rFonts w:asciiTheme="minorHAnsi" w:eastAsia="Times New Roman" w:hAnsiTheme="minorHAnsi" w:cstheme="minorHAnsi"/>
          <w:sz w:val="20"/>
          <w:szCs w:val="20"/>
        </w:rPr>
      </w:pPr>
      <w:r w:rsidRPr="00B56F36">
        <w:rPr>
          <w:rFonts w:asciiTheme="minorHAnsi" w:hAnsiTheme="minorHAnsi" w:cstheme="minorHAnsi"/>
          <w:b/>
          <w:bCs/>
          <w:color w:val="000000"/>
          <w:sz w:val="20"/>
          <w:szCs w:val="20"/>
        </w:rPr>
        <w:t>Long-Term Absence due to Medical Reasons</w:t>
      </w:r>
    </w:p>
    <w:p w14:paraId="20DBFA19" w14:textId="77777777" w:rsidR="00052590" w:rsidRPr="00B56F36" w:rsidRDefault="00052590">
      <w:pPr>
        <w:pBdr>
          <w:top w:val="nil"/>
          <w:left w:val="nil"/>
          <w:bottom w:val="nil"/>
          <w:right w:val="nil"/>
          <w:between w:val="nil"/>
        </w:pBdr>
        <w:spacing w:after="0" w:line="240" w:lineRule="auto"/>
        <w:ind w:left="720"/>
        <w:rPr>
          <w:rFonts w:asciiTheme="minorHAnsi" w:eastAsia="Times New Roman" w:hAnsiTheme="minorHAnsi" w:cstheme="minorHAnsi"/>
          <w:color w:val="000000"/>
          <w:sz w:val="20"/>
          <w:szCs w:val="20"/>
        </w:rPr>
      </w:pPr>
    </w:p>
    <w:p w14:paraId="32165F4F" w14:textId="653091DC" w:rsidR="00052590" w:rsidRPr="00B56F36" w:rsidRDefault="008562C1">
      <w:pPr>
        <w:numPr>
          <w:ilvl w:val="0"/>
          <w:numId w:val="11"/>
        </w:numPr>
        <w:pBdr>
          <w:top w:val="nil"/>
          <w:left w:val="nil"/>
          <w:bottom w:val="nil"/>
          <w:right w:val="nil"/>
          <w:between w:val="nil"/>
        </w:pBdr>
        <w:spacing w:after="0" w:line="240" w:lineRule="auto"/>
        <w:rPr>
          <w:rFonts w:asciiTheme="minorHAnsi" w:eastAsia="Times New Roman" w:hAnsiTheme="minorHAnsi" w:cstheme="minorHAnsi"/>
          <w:color w:val="000000"/>
          <w:sz w:val="20"/>
          <w:szCs w:val="20"/>
        </w:rPr>
      </w:pPr>
      <w:r w:rsidRPr="00B56F36">
        <w:rPr>
          <w:rFonts w:asciiTheme="minorHAnsi" w:hAnsiTheme="minorHAnsi" w:cstheme="minorHAnsi"/>
          <w:color w:val="000000"/>
          <w:sz w:val="20"/>
          <w:szCs w:val="20"/>
        </w:rPr>
        <w:t xml:space="preserve">For any absence due to medical reasons that exceeds </w:t>
      </w:r>
      <w:r w:rsidR="0010785E" w:rsidRPr="00B56F36">
        <w:rPr>
          <w:rFonts w:asciiTheme="minorHAnsi" w:hAnsiTheme="minorHAnsi" w:cstheme="minorHAnsi"/>
          <w:color w:val="000000"/>
          <w:sz w:val="20"/>
          <w:szCs w:val="20"/>
        </w:rPr>
        <w:t>10</w:t>
      </w:r>
      <w:r w:rsidRPr="00B56F36">
        <w:rPr>
          <w:rFonts w:asciiTheme="minorHAnsi" w:hAnsiTheme="minorHAnsi" w:cstheme="minorHAnsi"/>
          <w:color w:val="000000"/>
          <w:sz w:val="20"/>
          <w:szCs w:val="20"/>
        </w:rPr>
        <w:t xml:space="preserve"> days</w:t>
      </w:r>
      <w:r w:rsidR="008D7502" w:rsidRPr="00B56F36">
        <w:rPr>
          <w:rFonts w:asciiTheme="minorHAnsi" w:hAnsiTheme="minorHAnsi" w:cstheme="minorHAnsi"/>
          <w:color w:val="000000"/>
          <w:sz w:val="20"/>
          <w:szCs w:val="20"/>
        </w:rPr>
        <w:t xml:space="preserve"> </w:t>
      </w:r>
      <w:r w:rsidRPr="00B56F36">
        <w:rPr>
          <w:rFonts w:asciiTheme="minorHAnsi" w:hAnsiTheme="minorHAnsi" w:cstheme="minorHAnsi"/>
          <w:color w:val="000000"/>
          <w:sz w:val="20"/>
          <w:szCs w:val="20"/>
        </w:rPr>
        <w:t>the school will provide the resources to enable the child concerned to undertake remote learning. This will not involve live lessons but work will be posted via google classroom or Doodle. In addition, packs will be sent home where needed. This will not apply if the child is in hospital but once they return home. </w:t>
      </w:r>
    </w:p>
    <w:p w14:paraId="1F532574"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Procedures following unexplained absence</w:t>
      </w:r>
    </w:p>
    <w:p w14:paraId="53D09F1E" w14:textId="77777777" w:rsidR="00052590" w:rsidRPr="00B56F36" w:rsidRDefault="008562C1">
      <w:pPr>
        <w:numPr>
          <w:ilvl w:val="0"/>
          <w:numId w:val="1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Text sent requesting parent / carer contacts the school on the morning of the first day to explain the reason for absence.</w:t>
      </w:r>
    </w:p>
    <w:p w14:paraId="057522C9" w14:textId="77777777" w:rsidR="00052590" w:rsidRPr="00B56F36" w:rsidRDefault="008562C1">
      <w:pPr>
        <w:numPr>
          <w:ilvl w:val="0"/>
          <w:numId w:val="1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Followed up with a call to the pupil’s parent/carer on the morning of the first absence to ascertain the reason.  If the school cannot reach any of the pupil’s emergency contacts, the school may carry out a home visit.</w:t>
      </w:r>
    </w:p>
    <w:p w14:paraId="79C4272C" w14:textId="77777777" w:rsidR="00052590" w:rsidRPr="00B56F36" w:rsidRDefault="008562C1">
      <w:pPr>
        <w:numPr>
          <w:ilvl w:val="0"/>
          <w:numId w:val="1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Identify whether the absence is approved or not.</w:t>
      </w:r>
    </w:p>
    <w:p w14:paraId="751FBEFD" w14:textId="77777777" w:rsidR="00052590" w:rsidRPr="00B56F36" w:rsidRDefault="008562C1">
      <w:pPr>
        <w:numPr>
          <w:ilvl w:val="0"/>
          <w:numId w:val="1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Identify the correct attendance code to use and input it as soon as the reason for absence is ascertained – this will be no later than 5 working days after the session</w:t>
      </w:r>
    </w:p>
    <w:p w14:paraId="5DEEE16D" w14:textId="77777777" w:rsidR="00052590" w:rsidRPr="00B56F36" w:rsidRDefault="008562C1">
      <w:pPr>
        <w:numPr>
          <w:ilvl w:val="0"/>
          <w:numId w:val="13"/>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lastRenderedPageBreak/>
        <w:t>Call the parent/carer on each day that the absence continues without explanation to ensure proper safeguarding action is taken where necessary. If absence continues, the school will carry out a home visit and contact the police if we are unable to confirm that children are safe.</w:t>
      </w:r>
    </w:p>
    <w:p w14:paraId="304AF3A2"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Strategies for promoting attendance</w:t>
      </w:r>
    </w:p>
    <w:p w14:paraId="467149F2"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The school acknowledges and celebrates those pupils who have good attendance and are punctual. There are several ways in which we do this:</w:t>
      </w:r>
    </w:p>
    <w:p w14:paraId="032E9652" w14:textId="77777777" w:rsidR="00052590" w:rsidRPr="00B56F36" w:rsidRDefault="008562C1">
      <w:pPr>
        <w:numPr>
          <w:ilvl w:val="0"/>
          <w:numId w:val="17"/>
        </w:numPr>
        <w:spacing w:after="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Weekly attendance certificates are given out in assembly to classes who achieve 95% and above during that week.</w:t>
      </w:r>
    </w:p>
    <w:p w14:paraId="2D496D41" w14:textId="77777777" w:rsidR="00052590" w:rsidRPr="00B56F36" w:rsidRDefault="008562C1">
      <w:pPr>
        <w:numPr>
          <w:ilvl w:val="0"/>
          <w:numId w:val="17"/>
        </w:numPr>
        <w:spacing w:after="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At the end of each term</w:t>
      </w:r>
      <w:r w:rsidRPr="00B56F36">
        <w:rPr>
          <w:rFonts w:asciiTheme="minorHAnsi" w:hAnsiTheme="minorHAnsi" w:cstheme="minorHAnsi"/>
          <w:sz w:val="20"/>
          <w:szCs w:val="20"/>
        </w:rPr>
        <w:t xml:space="preserve"> </w:t>
      </w:r>
      <w:r w:rsidRPr="00B56F36">
        <w:rPr>
          <w:rFonts w:asciiTheme="minorHAnsi" w:hAnsiTheme="minorHAnsi" w:cstheme="minorHAnsi"/>
          <w:color w:val="000000"/>
          <w:sz w:val="20"/>
          <w:szCs w:val="20"/>
        </w:rPr>
        <w:t>letters* are sent out to families to recognise good attendance.</w:t>
      </w:r>
    </w:p>
    <w:p w14:paraId="62D446B6" w14:textId="14DE121E" w:rsidR="00052590" w:rsidRPr="00B56F36" w:rsidRDefault="008562C1" w:rsidP="0010785E">
      <w:pPr>
        <w:numPr>
          <w:ilvl w:val="0"/>
          <w:numId w:val="17"/>
        </w:numPr>
        <w:spacing w:after="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P</w:t>
      </w:r>
      <w:r w:rsidRPr="00B56F36">
        <w:rPr>
          <w:rFonts w:asciiTheme="minorHAnsi" w:hAnsiTheme="minorHAnsi" w:cstheme="minorHAnsi"/>
          <w:sz w:val="20"/>
          <w:szCs w:val="20"/>
        </w:rPr>
        <w:t>ostcards are sent out</w:t>
      </w:r>
      <w:r w:rsidRPr="00B56F36">
        <w:rPr>
          <w:rFonts w:asciiTheme="minorHAnsi" w:hAnsiTheme="minorHAnsi" w:cstheme="minorHAnsi"/>
          <w:color w:val="000000"/>
          <w:sz w:val="20"/>
          <w:szCs w:val="20"/>
        </w:rPr>
        <w:t xml:space="preserve"> at the end of each term for children who have 100% attendance.</w:t>
      </w:r>
    </w:p>
    <w:p w14:paraId="2669C614" w14:textId="77777777" w:rsidR="0010785E" w:rsidRPr="00B56F36" w:rsidRDefault="0010785E" w:rsidP="0010785E">
      <w:pPr>
        <w:spacing w:after="0" w:line="240" w:lineRule="auto"/>
        <w:ind w:left="720"/>
        <w:rPr>
          <w:rFonts w:asciiTheme="minorHAnsi" w:hAnsiTheme="minorHAnsi" w:cstheme="minorHAnsi"/>
          <w:color w:val="000000"/>
          <w:sz w:val="20"/>
          <w:szCs w:val="20"/>
        </w:rPr>
      </w:pPr>
    </w:p>
    <w:p w14:paraId="04A9A663"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 xml:space="preserve">*Every child receives a ‘traffic light’ letter (Appendix 2) which praises children for being in the green band but also alerts parents if their child’s attendance has dropped into the amber or red bands. </w:t>
      </w:r>
    </w:p>
    <w:p w14:paraId="7B60D783"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Attendance data monitoring, reporting and analysing</w:t>
      </w:r>
    </w:p>
    <w:p w14:paraId="4D38BB98" w14:textId="77777777"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The school will:</w:t>
      </w:r>
    </w:p>
    <w:p w14:paraId="14818B91" w14:textId="77777777" w:rsidR="00052590" w:rsidRPr="00B56F36" w:rsidRDefault="008562C1">
      <w:pPr>
        <w:numPr>
          <w:ilvl w:val="0"/>
          <w:numId w:val="1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Regularly inform parents of their child’s attendance levels through letters and reports</w:t>
      </w:r>
    </w:p>
    <w:p w14:paraId="48D3E8E1" w14:textId="77777777" w:rsidR="00052590" w:rsidRPr="00B56F36" w:rsidRDefault="008562C1">
      <w:pPr>
        <w:numPr>
          <w:ilvl w:val="0"/>
          <w:numId w:val="1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Monitor attendance and absence data weekly across the school and daily at an individual pupil level</w:t>
      </w:r>
    </w:p>
    <w:p w14:paraId="0499EA37" w14:textId="77777777" w:rsidR="00052590" w:rsidRPr="00B56F36" w:rsidRDefault="008562C1">
      <w:pPr>
        <w:numPr>
          <w:ilvl w:val="0"/>
          <w:numId w:val="14"/>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Identify whether there are particular groups of children whose absences may be a cause for concern</w:t>
      </w:r>
    </w:p>
    <w:p w14:paraId="1FBAF7BB" w14:textId="77777777" w:rsidR="00052590" w:rsidRPr="00B56F36" w:rsidRDefault="008562C1">
      <w:pPr>
        <w:pBdr>
          <w:top w:val="nil"/>
          <w:left w:val="nil"/>
          <w:bottom w:val="nil"/>
          <w:right w:val="nil"/>
          <w:between w:val="nil"/>
        </w:pBdr>
        <w:spacing w:after="240"/>
        <w:rPr>
          <w:rFonts w:asciiTheme="minorHAnsi" w:hAnsiTheme="minorHAnsi" w:cstheme="minorHAnsi"/>
          <w:color w:val="000000"/>
          <w:sz w:val="20"/>
          <w:szCs w:val="20"/>
        </w:rPr>
      </w:pPr>
      <w:r w:rsidRPr="00B56F36">
        <w:rPr>
          <w:rFonts w:asciiTheme="minorHAnsi" w:hAnsiTheme="minorHAnsi" w:cstheme="minorHAnsi"/>
          <w:color w:val="000000"/>
          <w:sz w:val="20"/>
          <w:szCs w:val="20"/>
        </w:rPr>
        <w:t>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w:t>
      </w:r>
    </w:p>
    <w:p w14:paraId="62BE79CD" w14:textId="42E0BFCD" w:rsidR="00052590" w:rsidRPr="00B56F36" w:rsidRDefault="008562C1">
      <w:pPr>
        <w:pBdr>
          <w:top w:val="nil"/>
          <w:left w:val="nil"/>
          <w:bottom w:val="nil"/>
          <w:right w:val="nil"/>
          <w:between w:val="nil"/>
        </w:pBdr>
        <w:spacing w:after="240"/>
        <w:rPr>
          <w:rFonts w:asciiTheme="minorHAnsi" w:hAnsiTheme="minorHAnsi" w:cstheme="minorHAnsi"/>
          <w:color w:val="FF0000"/>
          <w:sz w:val="20"/>
          <w:szCs w:val="20"/>
        </w:rPr>
      </w:pPr>
      <w:r w:rsidRPr="00B56F36">
        <w:rPr>
          <w:rFonts w:asciiTheme="minorHAnsi" w:hAnsiTheme="minorHAnsi" w:cstheme="minorHAnsi"/>
          <w:color w:val="000000"/>
          <w:sz w:val="20"/>
          <w:szCs w:val="20"/>
        </w:rPr>
        <w:t>In addition</w:t>
      </w:r>
      <w:r w:rsidR="0010785E" w:rsidRPr="00B56F36">
        <w:rPr>
          <w:rFonts w:asciiTheme="minorHAnsi" w:hAnsiTheme="minorHAnsi" w:cstheme="minorHAnsi"/>
          <w:color w:val="000000"/>
          <w:sz w:val="20"/>
          <w:szCs w:val="20"/>
        </w:rPr>
        <w:t>,</w:t>
      </w:r>
      <w:r w:rsidRPr="00B56F36">
        <w:rPr>
          <w:rFonts w:asciiTheme="minorHAnsi" w:hAnsiTheme="minorHAnsi" w:cstheme="minorHAnsi"/>
          <w:color w:val="000000"/>
          <w:sz w:val="20"/>
          <w:szCs w:val="20"/>
        </w:rPr>
        <w:t xml:space="preserve"> the headteacher will:</w:t>
      </w:r>
    </w:p>
    <w:p w14:paraId="4053A881" w14:textId="77777777" w:rsidR="00052590" w:rsidRPr="00B56F36" w:rsidRDefault="008562C1">
      <w:pPr>
        <w:numPr>
          <w:ilvl w:val="0"/>
          <w:numId w:val="1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Analyse attendance and absence data regularly to identify pupils or cohorts that need additional support with their attendance, and use this analysis to provide targeted support to these pupils and their families</w:t>
      </w:r>
    </w:p>
    <w:p w14:paraId="64744071" w14:textId="77777777" w:rsidR="00052590" w:rsidRPr="00B56F36" w:rsidRDefault="008562C1">
      <w:pPr>
        <w:numPr>
          <w:ilvl w:val="0"/>
          <w:numId w:val="1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Look at historic and emerging patterns of attendance and absence, and then develop strategies to address these patterns  </w:t>
      </w:r>
    </w:p>
    <w:p w14:paraId="5AD91840" w14:textId="77777777" w:rsidR="00052590" w:rsidRPr="00B56F36" w:rsidRDefault="008562C1">
      <w:pPr>
        <w:numPr>
          <w:ilvl w:val="0"/>
          <w:numId w:val="1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Provide regular attendance reports to class teachers,</w:t>
      </w:r>
      <w:r w:rsidRPr="00B56F36">
        <w:rPr>
          <w:rFonts w:asciiTheme="minorHAnsi" w:hAnsiTheme="minorHAnsi" w:cstheme="minorHAnsi"/>
          <w:i/>
          <w:iCs/>
          <w:color w:val="000000"/>
          <w:sz w:val="20"/>
          <w:szCs w:val="20"/>
        </w:rPr>
        <w:t xml:space="preserve"> </w:t>
      </w:r>
      <w:r w:rsidRPr="00B56F36">
        <w:rPr>
          <w:rFonts w:asciiTheme="minorHAnsi" w:hAnsiTheme="minorHAnsi" w:cstheme="minorHAnsi"/>
          <w:color w:val="000000"/>
          <w:sz w:val="20"/>
          <w:szCs w:val="20"/>
        </w:rPr>
        <w:t xml:space="preserve">school leaders, the </w:t>
      </w:r>
      <w:r w:rsidRPr="00B56F36">
        <w:rPr>
          <w:rFonts w:asciiTheme="minorHAnsi" w:hAnsiTheme="minorHAnsi" w:cstheme="minorHAnsi"/>
          <w:sz w:val="20"/>
          <w:szCs w:val="20"/>
        </w:rPr>
        <w:t>F</w:t>
      </w:r>
      <w:r w:rsidRPr="00B56F36">
        <w:rPr>
          <w:rFonts w:asciiTheme="minorHAnsi" w:hAnsiTheme="minorHAnsi" w:cstheme="minorHAnsi"/>
          <w:color w:val="000000"/>
          <w:sz w:val="20"/>
          <w:szCs w:val="20"/>
        </w:rPr>
        <w:t xml:space="preserve">amily </w:t>
      </w:r>
      <w:r w:rsidRPr="00B56F36">
        <w:rPr>
          <w:rFonts w:asciiTheme="minorHAnsi" w:hAnsiTheme="minorHAnsi" w:cstheme="minorHAnsi"/>
          <w:sz w:val="20"/>
          <w:szCs w:val="20"/>
        </w:rPr>
        <w:t>L</w:t>
      </w:r>
      <w:r w:rsidRPr="00B56F36">
        <w:rPr>
          <w:rFonts w:asciiTheme="minorHAnsi" w:hAnsiTheme="minorHAnsi" w:cstheme="minorHAnsi"/>
          <w:color w:val="000000"/>
          <w:sz w:val="20"/>
          <w:szCs w:val="20"/>
        </w:rPr>
        <w:t xml:space="preserve">iaison Manager and </w:t>
      </w:r>
      <w:r w:rsidRPr="00B56F36">
        <w:rPr>
          <w:rFonts w:asciiTheme="minorHAnsi" w:hAnsiTheme="minorHAnsi" w:cstheme="minorHAnsi"/>
          <w:sz w:val="20"/>
          <w:szCs w:val="20"/>
        </w:rPr>
        <w:t>Inclusion Leader</w:t>
      </w:r>
      <w:r w:rsidRPr="00B56F36">
        <w:rPr>
          <w:rFonts w:asciiTheme="minorHAnsi" w:hAnsiTheme="minorHAnsi" w:cstheme="minorHAnsi"/>
          <w:color w:val="000000"/>
          <w:sz w:val="20"/>
          <w:szCs w:val="20"/>
        </w:rPr>
        <w:t xml:space="preserve"> to facilitate discussions with pupils and families</w:t>
      </w:r>
    </w:p>
    <w:p w14:paraId="558429FD" w14:textId="77777777" w:rsidR="00052590" w:rsidRPr="00B56F36" w:rsidRDefault="008562C1">
      <w:pPr>
        <w:numPr>
          <w:ilvl w:val="0"/>
          <w:numId w:val="15"/>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Use data to monitor and evaluate the impact of any interventions put in place in order to modify them and inform future strategies</w:t>
      </w:r>
    </w:p>
    <w:p w14:paraId="4A4BA77A"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Reducing persistent and severe absence</w:t>
      </w:r>
    </w:p>
    <w:p w14:paraId="5364C19F" w14:textId="77777777" w:rsidR="00052590" w:rsidRPr="00B56F36" w:rsidRDefault="008562C1">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Persistent absence is where a pupil misses 10% or more of school, and severe absence is where a pupil misses 50% or more of school.</w:t>
      </w:r>
    </w:p>
    <w:p w14:paraId="5B64C37B" w14:textId="77777777" w:rsidR="00052590" w:rsidRPr="00B56F36" w:rsidRDefault="008562C1">
      <w:pPr>
        <w:spacing w:before="120"/>
        <w:rPr>
          <w:rFonts w:asciiTheme="minorHAnsi" w:hAnsiTheme="minorHAnsi" w:cstheme="minorHAnsi"/>
          <w:sz w:val="20"/>
          <w:szCs w:val="20"/>
        </w:rPr>
      </w:pPr>
      <w:r w:rsidRPr="00B56F36">
        <w:rPr>
          <w:rFonts w:asciiTheme="minorHAnsi" w:hAnsiTheme="minorHAnsi" w:cstheme="minorHAnsi"/>
          <w:sz w:val="20"/>
          <w:szCs w:val="20"/>
        </w:rPr>
        <w:t>The school will:</w:t>
      </w:r>
    </w:p>
    <w:p w14:paraId="43AC33E7" w14:textId="77777777" w:rsidR="00052590" w:rsidRPr="00B56F36" w:rsidRDefault="008562C1">
      <w:pPr>
        <w:numPr>
          <w:ilvl w:val="0"/>
          <w:numId w:val="1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Use attendance data to find patterns and trends of persistent and severe absence</w:t>
      </w:r>
    </w:p>
    <w:p w14:paraId="4050062D" w14:textId="77777777" w:rsidR="00052590" w:rsidRPr="00B56F36" w:rsidRDefault="008562C1">
      <w:pPr>
        <w:numPr>
          <w:ilvl w:val="0"/>
          <w:numId w:val="1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Hold regular meetings with the parents of pupils who the school (and/or local authority) considers to be vulnerable, or are persistently or severely absent, to discuss attendance and engagement at school</w:t>
      </w:r>
    </w:p>
    <w:p w14:paraId="5909BD58" w14:textId="77777777" w:rsidR="00052590" w:rsidRPr="00B56F36" w:rsidRDefault="008562C1">
      <w:pPr>
        <w:numPr>
          <w:ilvl w:val="0"/>
          <w:numId w:val="1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Provide access to wider support services to remove the barriers to attendance</w:t>
      </w:r>
    </w:p>
    <w:p w14:paraId="65B1C05E" w14:textId="77777777" w:rsidR="00052590" w:rsidRPr="00B56F36" w:rsidRDefault="008562C1">
      <w:pPr>
        <w:numPr>
          <w:ilvl w:val="0"/>
          <w:numId w:val="16"/>
        </w:num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lastRenderedPageBreak/>
        <w:t>Formalise support or use legal sanctions, in conjunction with Buckinghamshire Council, for example through using a parenting contract, engagement with social services, Education Supervision Order or consideration of attendance prosecution in the Magistrates Court</w:t>
      </w:r>
    </w:p>
    <w:p w14:paraId="6F2DC976"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Legal sanctions</w:t>
      </w:r>
    </w:p>
    <w:p w14:paraId="4A96A29C" w14:textId="761BEC32" w:rsidR="00052590" w:rsidRPr="00B56F36" w:rsidRDefault="008562C1" w:rsidP="008966D0">
      <w:pPr>
        <w:pBdr>
          <w:top w:val="nil"/>
          <w:left w:val="nil"/>
          <w:bottom w:val="nil"/>
          <w:right w:val="nil"/>
          <w:between w:val="nil"/>
        </w:pBdr>
        <w:spacing w:after="120" w:line="240" w:lineRule="auto"/>
        <w:rPr>
          <w:rFonts w:asciiTheme="minorHAnsi" w:hAnsiTheme="minorHAnsi" w:cstheme="minorHAnsi"/>
          <w:i/>
          <w:iCs/>
          <w:color w:val="000000"/>
          <w:sz w:val="20"/>
          <w:szCs w:val="20"/>
        </w:rPr>
      </w:pPr>
      <w:r w:rsidRPr="00B56F36">
        <w:rPr>
          <w:rFonts w:asciiTheme="minorHAnsi" w:hAnsiTheme="minorHAnsi" w:cstheme="minorHAnsi"/>
          <w:color w:val="000000"/>
          <w:sz w:val="20"/>
          <w:szCs w:val="20"/>
        </w:rPr>
        <w:t xml:space="preserve">The school must consider requesting Buckinghamshire Council issue a fine to parents for the unauthorised absence of their child from school, where the child is of compulsory school age and the national threshold has been met.  Fixed penalty notices are issued in accordance with the Local Authority Penalty Notice Code of Conduct </w:t>
      </w:r>
      <w:hyperlink r:id="rId20">
        <w:r w:rsidRPr="00B56F36">
          <w:rPr>
            <w:rFonts w:asciiTheme="minorHAnsi" w:hAnsiTheme="minorHAnsi" w:cstheme="minorHAnsi"/>
            <w:color w:val="0072CC"/>
            <w:sz w:val="20"/>
            <w:szCs w:val="20"/>
            <w:u w:val="single"/>
          </w:rPr>
          <w:t>Code of conduct for issuing penalty notices for unauthorised absence from school  Buckinghamshire Council</w:t>
        </w:r>
      </w:hyperlink>
      <w:r w:rsidRPr="00B56F36">
        <w:rPr>
          <w:rFonts w:asciiTheme="minorHAnsi" w:hAnsiTheme="minorHAnsi" w:cstheme="minorHAnsi"/>
          <w:color w:val="000000"/>
          <w:sz w:val="20"/>
          <w:szCs w:val="20"/>
        </w:rPr>
        <w:t xml:space="preserve"> </w:t>
      </w:r>
    </w:p>
    <w:p w14:paraId="0FE9267F" w14:textId="77777777" w:rsidR="00052590" w:rsidRPr="00B56F36" w:rsidRDefault="008562C1" w:rsidP="008966D0">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If issued with a fine or penalty notice each parent must pay £80 (per child) if paid within 21 days rising to £160 thereafter.  If not paid within 28 days the Local Authority can decide whether to prosecute or withdraw the notice – note there is no right of appeal in court by parents against a fixed penalty notice. The national framework for penalty notices sets out that a maximum of 2 penalty notices per child, per parent can be issued within a rolling 3-year period (the second one being payable at £160 with no option to reduce fine by making payment earlier).  If the national threshold is met for a third (or subsequent) time within 3 years, the Local Authority will consider prosecution through the magistrates’ court under Section 444(1) of the Education Act 1996.</w:t>
      </w:r>
    </w:p>
    <w:p w14:paraId="7E769838" w14:textId="77777777" w:rsidR="00052590" w:rsidRPr="00B56F36" w:rsidRDefault="008562C1" w:rsidP="008966D0">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In Education Law (Section 576 of the Education Act 1996) ‘parent’ means:</w:t>
      </w:r>
    </w:p>
    <w:p w14:paraId="26BAA47E" w14:textId="77777777" w:rsidR="00052590" w:rsidRPr="00B56F36" w:rsidRDefault="008562C1">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r w:rsidRPr="00B56F36">
        <w:rPr>
          <w:rFonts w:asciiTheme="minorHAnsi" w:hAnsiTheme="minorHAnsi" w:cstheme="minorHAnsi"/>
          <w:color w:val="000000"/>
          <w:sz w:val="20"/>
          <w:szCs w:val="20"/>
        </w:rPr>
        <w:t>All natural parents, whether they are married or not</w:t>
      </w:r>
    </w:p>
    <w:p w14:paraId="61452AE5" w14:textId="77777777" w:rsidR="00052590" w:rsidRPr="00B56F36" w:rsidRDefault="008562C1">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r w:rsidRPr="00B56F36">
        <w:rPr>
          <w:rFonts w:asciiTheme="minorHAnsi" w:hAnsiTheme="minorHAnsi" w:cstheme="minorHAnsi"/>
          <w:color w:val="000000"/>
          <w:sz w:val="20"/>
          <w:szCs w:val="20"/>
        </w:rPr>
        <w:t>Any person who has parental responsibility for a child or pupil</w:t>
      </w:r>
    </w:p>
    <w:p w14:paraId="358B8B14" w14:textId="77777777" w:rsidR="00052590" w:rsidRPr="00B56F36" w:rsidRDefault="008562C1">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r w:rsidRPr="00B56F36">
        <w:rPr>
          <w:rFonts w:asciiTheme="minorHAnsi" w:hAnsiTheme="minorHAnsi" w:cstheme="minorHAnsi"/>
          <w:color w:val="000000"/>
          <w:sz w:val="20"/>
          <w:szCs w:val="20"/>
        </w:rPr>
        <w:t xml:space="preserve">Any person who has care of a child or pupil </w:t>
      </w:r>
      <w:proofErr w:type="gramStart"/>
      <w:r w:rsidRPr="00B56F36">
        <w:rPr>
          <w:rFonts w:asciiTheme="minorHAnsi" w:hAnsiTheme="minorHAnsi" w:cstheme="minorHAnsi"/>
          <w:color w:val="000000"/>
          <w:sz w:val="20"/>
          <w:szCs w:val="20"/>
        </w:rPr>
        <w:t>i.e.</w:t>
      </w:r>
      <w:proofErr w:type="gramEnd"/>
      <w:r w:rsidRPr="00B56F36">
        <w:rPr>
          <w:rFonts w:asciiTheme="minorHAnsi" w:hAnsiTheme="minorHAnsi" w:cstheme="minorHAnsi"/>
          <w:color w:val="000000"/>
          <w:sz w:val="20"/>
          <w:szCs w:val="20"/>
        </w:rPr>
        <w:t xml:space="preserve"> lives with and looks after the child</w:t>
      </w:r>
    </w:p>
    <w:p w14:paraId="456349B8" w14:textId="77777777" w:rsidR="00052590" w:rsidRPr="00B56F36" w:rsidRDefault="008562C1">
      <w:pPr>
        <w:pBdr>
          <w:top w:val="nil"/>
          <w:left w:val="nil"/>
          <w:bottom w:val="nil"/>
          <w:right w:val="nil"/>
          <w:between w:val="nil"/>
        </w:pBdr>
        <w:spacing w:before="240" w:after="120" w:line="240" w:lineRule="auto"/>
        <w:rPr>
          <w:rFonts w:asciiTheme="minorHAnsi" w:eastAsia="Arial" w:hAnsiTheme="minorHAnsi" w:cstheme="minorHAnsi"/>
          <w:b/>
          <w:bCs/>
          <w:color w:val="12263F"/>
          <w:sz w:val="24"/>
          <w:szCs w:val="24"/>
        </w:rPr>
      </w:pPr>
      <w:r w:rsidRPr="00B56F36">
        <w:rPr>
          <w:rFonts w:asciiTheme="minorHAnsi" w:eastAsia="Arial" w:hAnsiTheme="minorHAnsi" w:cstheme="minorHAnsi"/>
          <w:b/>
          <w:bCs/>
          <w:color w:val="12263F"/>
          <w:sz w:val="24"/>
          <w:szCs w:val="24"/>
        </w:rPr>
        <w:t>Links to other policies and monitoring arrangements</w:t>
      </w:r>
    </w:p>
    <w:p w14:paraId="0D0FEE50" w14:textId="77777777" w:rsidR="00052590" w:rsidRPr="00B56F36" w:rsidRDefault="008562C1">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r w:rsidRPr="00B56F36">
        <w:rPr>
          <w:rFonts w:asciiTheme="minorHAnsi" w:hAnsiTheme="minorHAnsi" w:cstheme="minorHAnsi"/>
          <w:color w:val="000000"/>
          <w:sz w:val="20"/>
          <w:szCs w:val="20"/>
        </w:rPr>
        <w:t>Child Protection and Safeguarding</w:t>
      </w:r>
    </w:p>
    <w:p w14:paraId="37363E11" w14:textId="77777777" w:rsidR="00052590" w:rsidRPr="00B56F36" w:rsidRDefault="008562C1">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r w:rsidRPr="00B56F36">
        <w:rPr>
          <w:rFonts w:asciiTheme="minorHAnsi" w:hAnsiTheme="minorHAnsi" w:cstheme="minorHAnsi"/>
          <w:color w:val="000000"/>
          <w:sz w:val="20"/>
          <w:szCs w:val="20"/>
        </w:rPr>
        <w:t>Behaviour</w:t>
      </w:r>
    </w:p>
    <w:p w14:paraId="57011479" w14:textId="77777777" w:rsidR="008966D0" w:rsidRPr="00B56F36" w:rsidRDefault="008562C1" w:rsidP="008966D0">
      <w:pPr>
        <w:pBdr>
          <w:top w:val="nil"/>
          <w:left w:val="nil"/>
          <w:bottom w:val="nil"/>
          <w:right w:val="nil"/>
          <w:between w:val="nil"/>
        </w:pBdr>
        <w:spacing w:after="120" w:line="240" w:lineRule="auto"/>
        <w:rPr>
          <w:rFonts w:asciiTheme="minorHAnsi" w:hAnsiTheme="minorHAnsi" w:cstheme="minorHAnsi"/>
          <w:color w:val="000000"/>
          <w:sz w:val="20"/>
          <w:szCs w:val="20"/>
        </w:rPr>
      </w:pPr>
      <w:r w:rsidRPr="00B56F36">
        <w:rPr>
          <w:rFonts w:asciiTheme="minorHAnsi" w:hAnsiTheme="minorHAnsi" w:cstheme="minorHAnsi"/>
          <w:color w:val="000000"/>
          <w:sz w:val="20"/>
          <w:szCs w:val="20"/>
        </w:rPr>
        <w:t>This policy will be reviewed as guidance from the local authority or DfE is updated, and as a minimum   annually by the headteacher</w:t>
      </w:r>
      <w:r w:rsidRPr="00B56F36">
        <w:rPr>
          <w:rFonts w:asciiTheme="minorHAnsi" w:hAnsiTheme="minorHAnsi" w:cstheme="minorHAnsi"/>
          <w:i/>
          <w:iCs/>
          <w:color w:val="000000"/>
          <w:sz w:val="20"/>
          <w:szCs w:val="20"/>
        </w:rPr>
        <w:t>.</w:t>
      </w:r>
      <w:r w:rsidRPr="00B56F36">
        <w:rPr>
          <w:rFonts w:asciiTheme="minorHAnsi" w:hAnsiTheme="minorHAnsi" w:cstheme="minorHAnsi"/>
          <w:color w:val="000000"/>
          <w:sz w:val="20"/>
          <w:szCs w:val="20"/>
        </w:rPr>
        <w:t xml:space="preserve"> At every review the policy will be approved by the full governing body.</w:t>
      </w:r>
    </w:p>
    <w:p w14:paraId="1AA0D4DD" w14:textId="77777777" w:rsidR="008966D0" w:rsidRPr="00B56F36" w:rsidRDefault="008966D0" w:rsidP="008966D0">
      <w:pPr>
        <w:pBdr>
          <w:top w:val="nil"/>
          <w:left w:val="nil"/>
          <w:bottom w:val="nil"/>
          <w:right w:val="nil"/>
          <w:between w:val="nil"/>
        </w:pBdr>
        <w:spacing w:after="120" w:line="240" w:lineRule="auto"/>
        <w:rPr>
          <w:rFonts w:asciiTheme="minorHAnsi" w:hAnsiTheme="minorHAnsi" w:cstheme="minorHAnsi"/>
          <w:color w:val="000000"/>
          <w:sz w:val="20"/>
          <w:szCs w:val="20"/>
        </w:rPr>
      </w:pPr>
    </w:p>
    <w:p w14:paraId="5F2092E4" w14:textId="47B2DF32" w:rsidR="00052590" w:rsidRPr="00B56F36" w:rsidRDefault="008966D0" w:rsidP="008966D0">
      <w:pPr>
        <w:pBdr>
          <w:top w:val="nil"/>
          <w:left w:val="nil"/>
          <w:bottom w:val="nil"/>
          <w:right w:val="nil"/>
          <w:between w:val="nil"/>
        </w:pBdr>
        <w:spacing w:after="120" w:line="240" w:lineRule="auto"/>
        <w:rPr>
          <w:rFonts w:asciiTheme="minorHAnsi" w:hAnsiTheme="minorHAnsi" w:cstheme="minorHAnsi"/>
          <w:b/>
          <w:bCs/>
          <w:color w:val="000000"/>
          <w:sz w:val="20"/>
          <w:szCs w:val="20"/>
        </w:rPr>
      </w:pPr>
      <w:r w:rsidRPr="00B56F36">
        <w:rPr>
          <w:rFonts w:asciiTheme="minorHAnsi" w:hAnsiTheme="minorHAnsi" w:cstheme="minorHAnsi"/>
          <w:b/>
          <w:bCs/>
          <w:color w:val="000000"/>
          <w:sz w:val="20"/>
          <w:szCs w:val="20"/>
        </w:rPr>
        <w:t>Agreed</w:t>
      </w:r>
      <w:r w:rsidR="004D785E" w:rsidRPr="00B56F36">
        <w:rPr>
          <w:rFonts w:asciiTheme="minorHAnsi" w:hAnsiTheme="minorHAnsi" w:cstheme="minorHAnsi"/>
          <w:b/>
          <w:bCs/>
          <w:color w:val="000000"/>
          <w:sz w:val="20"/>
          <w:szCs w:val="20"/>
        </w:rPr>
        <w:t>:</w:t>
      </w:r>
      <w:r w:rsidRPr="00B56F36">
        <w:rPr>
          <w:rFonts w:asciiTheme="minorHAnsi" w:hAnsiTheme="minorHAnsi" w:cstheme="minorHAnsi"/>
          <w:b/>
          <w:bCs/>
          <w:color w:val="000000"/>
          <w:sz w:val="20"/>
          <w:szCs w:val="20"/>
        </w:rPr>
        <w:t xml:space="preserve"> 18</w:t>
      </w:r>
      <w:r w:rsidRPr="00B56F36">
        <w:rPr>
          <w:rFonts w:asciiTheme="minorHAnsi" w:hAnsiTheme="minorHAnsi" w:cstheme="minorHAnsi"/>
          <w:b/>
          <w:bCs/>
          <w:color w:val="000000"/>
          <w:sz w:val="20"/>
          <w:szCs w:val="20"/>
          <w:vertAlign w:val="superscript"/>
        </w:rPr>
        <w:t>th</w:t>
      </w:r>
      <w:r w:rsidRPr="00B56F36">
        <w:rPr>
          <w:rFonts w:asciiTheme="minorHAnsi" w:hAnsiTheme="minorHAnsi" w:cstheme="minorHAnsi"/>
          <w:b/>
          <w:bCs/>
          <w:color w:val="000000"/>
          <w:sz w:val="20"/>
          <w:szCs w:val="20"/>
        </w:rPr>
        <w:t xml:space="preserve"> November 2025</w:t>
      </w:r>
    </w:p>
    <w:p w14:paraId="342949B2" w14:textId="37190D14" w:rsidR="004D785E" w:rsidRPr="00B56F36" w:rsidRDefault="004D785E" w:rsidP="008966D0">
      <w:pPr>
        <w:pBdr>
          <w:top w:val="nil"/>
          <w:left w:val="nil"/>
          <w:bottom w:val="nil"/>
          <w:right w:val="nil"/>
          <w:between w:val="nil"/>
        </w:pBdr>
        <w:spacing w:after="120" w:line="240" w:lineRule="auto"/>
        <w:rPr>
          <w:rFonts w:asciiTheme="minorHAnsi" w:hAnsiTheme="minorHAnsi" w:cstheme="minorHAnsi"/>
          <w:b/>
          <w:bCs/>
          <w:color w:val="000000"/>
          <w:sz w:val="20"/>
          <w:szCs w:val="20"/>
        </w:rPr>
      </w:pPr>
      <w:r w:rsidRPr="00B56F36">
        <w:rPr>
          <w:rFonts w:asciiTheme="minorHAnsi" w:hAnsiTheme="minorHAnsi" w:cstheme="minorHAnsi"/>
          <w:b/>
          <w:bCs/>
          <w:color w:val="000000"/>
          <w:sz w:val="20"/>
          <w:szCs w:val="20"/>
        </w:rPr>
        <w:t>Review: November 2026</w:t>
      </w:r>
    </w:p>
    <w:p w14:paraId="7FB02BF6" w14:textId="77777777" w:rsidR="00052590" w:rsidRPr="00B56F36" w:rsidRDefault="00052590">
      <w:pPr>
        <w:rPr>
          <w:rFonts w:asciiTheme="minorHAnsi" w:hAnsiTheme="minorHAnsi" w:cstheme="minorHAnsi"/>
          <w:b/>
          <w:bCs/>
        </w:rPr>
      </w:pPr>
    </w:p>
    <w:p w14:paraId="2493753B" w14:textId="77777777" w:rsidR="00052590" w:rsidRPr="00B56F36" w:rsidRDefault="00052590">
      <w:pPr>
        <w:rPr>
          <w:rFonts w:asciiTheme="minorHAnsi" w:eastAsia="Arial" w:hAnsiTheme="minorHAnsi" w:cstheme="minorHAnsi"/>
          <w:b/>
          <w:bCs/>
          <w:sz w:val="20"/>
          <w:szCs w:val="20"/>
          <w:u w:val="single"/>
        </w:rPr>
      </w:pPr>
    </w:p>
    <w:p w14:paraId="48050B76" w14:textId="6CF7BEC9" w:rsidR="00052590" w:rsidRPr="00B56F36" w:rsidRDefault="00052590">
      <w:pPr>
        <w:rPr>
          <w:rFonts w:asciiTheme="minorHAnsi" w:eastAsia="Arial" w:hAnsiTheme="minorHAnsi" w:cstheme="minorHAnsi"/>
          <w:b/>
          <w:bCs/>
          <w:sz w:val="20"/>
          <w:szCs w:val="20"/>
          <w:u w:val="single"/>
        </w:rPr>
      </w:pPr>
    </w:p>
    <w:p w14:paraId="775F1974" w14:textId="166081D6" w:rsidR="008966D0" w:rsidRPr="00B56F36" w:rsidRDefault="008966D0">
      <w:pPr>
        <w:rPr>
          <w:rFonts w:asciiTheme="minorHAnsi" w:eastAsia="Arial" w:hAnsiTheme="minorHAnsi" w:cstheme="minorHAnsi"/>
          <w:b/>
          <w:bCs/>
          <w:sz w:val="20"/>
          <w:szCs w:val="20"/>
          <w:u w:val="single"/>
        </w:rPr>
      </w:pPr>
    </w:p>
    <w:p w14:paraId="0F61AA9D" w14:textId="30DB0188" w:rsidR="008966D0" w:rsidRPr="00B56F36" w:rsidRDefault="008966D0">
      <w:pPr>
        <w:rPr>
          <w:rFonts w:asciiTheme="minorHAnsi" w:eastAsia="Arial" w:hAnsiTheme="minorHAnsi" w:cstheme="minorHAnsi"/>
          <w:b/>
          <w:bCs/>
          <w:sz w:val="20"/>
          <w:szCs w:val="20"/>
          <w:u w:val="single"/>
        </w:rPr>
      </w:pPr>
    </w:p>
    <w:p w14:paraId="5CD69698" w14:textId="2F5C3D68" w:rsidR="008966D0" w:rsidRPr="00B56F36" w:rsidRDefault="008966D0">
      <w:pPr>
        <w:rPr>
          <w:rFonts w:asciiTheme="minorHAnsi" w:eastAsia="Arial" w:hAnsiTheme="minorHAnsi" w:cstheme="minorHAnsi"/>
          <w:b/>
          <w:bCs/>
          <w:sz w:val="20"/>
          <w:szCs w:val="20"/>
          <w:u w:val="single"/>
        </w:rPr>
      </w:pPr>
    </w:p>
    <w:p w14:paraId="00AC7FC0" w14:textId="74AD885E" w:rsidR="008966D0" w:rsidRPr="00B56F36" w:rsidRDefault="008966D0">
      <w:pPr>
        <w:rPr>
          <w:rFonts w:asciiTheme="minorHAnsi" w:eastAsia="Arial" w:hAnsiTheme="minorHAnsi" w:cstheme="minorHAnsi"/>
          <w:b/>
          <w:bCs/>
          <w:sz w:val="20"/>
          <w:szCs w:val="20"/>
          <w:u w:val="single"/>
        </w:rPr>
      </w:pPr>
    </w:p>
    <w:p w14:paraId="40557104" w14:textId="28DD7701" w:rsidR="008966D0" w:rsidRPr="00B56F36" w:rsidRDefault="008966D0">
      <w:pPr>
        <w:rPr>
          <w:rFonts w:asciiTheme="minorHAnsi" w:eastAsia="Arial" w:hAnsiTheme="minorHAnsi" w:cstheme="minorHAnsi"/>
          <w:b/>
          <w:bCs/>
          <w:sz w:val="20"/>
          <w:szCs w:val="20"/>
          <w:u w:val="single"/>
        </w:rPr>
      </w:pPr>
    </w:p>
    <w:p w14:paraId="532B1EF4" w14:textId="384F5C52" w:rsidR="008966D0" w:rsidRPr="00B56F36" w:rsidRDefault="008966D0">
      <w:pPr>
        <w:rPr>
          <w:rFonts w:asciiTheme="minorHAnsi" w:eastAsia="Arial" w:hAnsiTheme="minorHAnsi" w:cstheme="minorHAnsi"/>
          <w:b/>
          <w:bCs/>
          <w:sz w:val="20"/>
          <w:szCs w:val="20"/>
          <w:u w:val="single"/>
        </w:rPr>
      </w:pPr>
    </w:p>
    <w:p w14:paraId="57957BEC" w14:textId="1CBFE72D" w:rsidR="008966D0" w:rsidRPr="00B56F36" w:rsidRDefault="008966D0">
      <w:pPr>
        <w:rPr>
          <w:rFonts w:asciiTheme="minorHAnsi" w:eastAsia="Arial" w:hAnsiTheme="minorHAnsi" w:cstheme="minorHAnsi"/>
          <w:b/>
          <w:bCs/>
          <w:sz w:val="20"/>
          <w:szCs w:val="20"/>
          <w:u w:val="single"/>
        </w:rPr>
      </w:pPr>
    </w:p>
    <w:p w14:paraId="36747659" w14:textId="571777A7" w:rsidR="008966D0" w:rsidRPr="00B56F36" w:rsidRDefault="008966D0">
      <w:pPr>
        <w:rPr>
          <w:rFonts w:asciiTheme="minorHAnsi" w:eastAsia="Arial" w:hAnsiTheme="minorHAnsi" w:cstheme="minorHAnsi"/>
          <w:b/>
          <w:bCs/>
          <w:sz w:val="20"/>
          <w:szCs w:val="20"/>
          <w:u w:val="single"/>
        </w:rPr>
      </w:pPr>
    </w:p>
    <w:p w14:paraId="3A563522" w14:textId="77777777" w:rsidR="004D785E" w:rsidRPr="00B56F36" w:rsidRDefault="004D785E">
      <w:pPr>
        <w:rPr>
          <w:rFonts w:asciiTheme="minorHAnsi" w:eastAsia="Arial" w:hAnsiTheme="minorHAnsi" w:cstheme="minorHAnsi"/>
          <w:b/>
          <w:bCs/>
          <w:sz w:val="20"/>
          <w:szCs w:val="20"/>
          <w:u w:val="single"/>
        </w:rPr>
      </w:pPr>
    </w:p>
    <w:p w14:paraId="04957C19" w14:textId="77777777" w:rsidR="00052590" w:rsidRPr="00B56F36" w:rsidRDefault="008562C1">
      <w:pPr>
        <w:rPr>
          <w:rFonts w:asciiTheme="minorHAnsi" w:eastAsia="Arial" w:hAnsiTheme="minorHAnsi" w:cstheme="minorHAnsi"/>
          <w:b/>
          <w:bCs/>
          <w:sz w:val="20"/>
          <w:szCs w:val="20"/>
          <w:u w:val="single"/>
        </w:rPr>
      </w:pPr>
      <w:r w:rsidRPr="00B56F36">
        <w:rPr>
          <w:rFonts w:asciiTheme="minorHAnsi" w:eastAsia="Arial" w:hAnsiTheme="minorHAnsi" w:cstheme="minorHAnsi"/>
          <w:b/>
          <w:bCs/>
          <w:sz w:val="20"/>
          <w:szCs w:val="20"/>
          <w:u w:val="single"/>
        </w:rPr>
        <w:t>Appendix 1</w:t>
      </w:r>
    </w:p>
    <w:p w14:paraId="75C67078" w14:textId="77777777" w:rsidR="00052590" w:rsidRPr="00B56F36" w:rsidRDefault="008562C1">
      <w:pPr>
        <w:jc w:val="center"/>
        <w:rPr>
          <w:rFonts w:asciiTheme="minorHAnsi" w:eastAsia="Arial" w:hAnsiTheme="minorHAnsi" w:cstheme="minorHAnsi"/>
          <w:b/>
          <w:bCs/>
          <w:sz w:val="20"/>
          <w:szCs w:val="20"/>
          <w:u w:val="single"/>
        </w:rPr>
      </w:pPr>
      <w:r w:rsidRPr="00B56F36">
        <w:rPr>
          <w:rFonts w:asciiTheme="minorHAnsi" w:eastAsia="Arial" w:hAnsiTheme="minorHAnsi" w:cstheme="minorHAnsi"/>
          <w:b/>
          <w:bCs/>
          <w:sz w:val="20"/>
          <w:szCs w:val="20"/>
          <w:u w:val="single"/>
        </w:rPr>
        <w:t>Application for Leave of Absence from King’s Wood School</w:t>
      </w:r>
    </w:p>
    <w:p w14:paraId="58D59DEF" w14:textId="77777777" w:rsidR="00052590" w:rsidRPr="00B56F36" w:rsidRDefault="008562C1">
      <w:pPr>
        <w:jc w:val="center"/>
        <w:rPr>
          <w:rFonts w:asciiTheme="minorHAnsi" w:eastAsia="Arial" w:hAnsiTheme="minorHAnsi" w:cstheme="minorHAnsi"/>
          <w:sz w:val="20"/>
          <w:szCs w:val="20"/>
        </w:rPr>
      </w:pPr>
      <w:r w:rsidRPr="00B56F36">
        <w:rPr>
          <w:rFonts w:asciiTheme="minorHAnsi" w:eastAsia="Arial" w:hAnsiTheme="minorHAnsi" w:cstheme="minorHAnsi"/>
          <w:sz w:val="20"/>
          <w:szCs w:val="20"/>
        </w:rPr>
        <w:t>Regulation 8 – Education (Pupil Registration) Regulations 1995</w:t>
      </w:r>
    </w:p>
    <w:p w14:paraId="1618BADC" w14:textId="77777777" w:rsidR="00052590" w:rsidRPr="00B56F36" w:rsidRDefault="00052590">
      <w:pPr>
        <w:jc w:val="center"/>
        <w:rPr>
          <w:rFonts w:asciiTheme="minorHAnsi" w:eastAsia="Arial" w:hAnsiTheme="minorHAnsi" w:cstheme="minorHAnsi"/>
          <w:sz w:val="20"/>
          <w:szCs w:val="20"/>
        </w:rPr>
      </w:pPr>
    </w:p>
    <w:p w14:paraId="4DC54604" w14:textId="77777777" w:rsidR="00052590" w:rsidRPr="00B56F36" w:rsidRDefault="008562C1">
      <w:pPr>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rPr>
        <w:t xml:space="preserve">Child’s name: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proofErr w:type="gramStart"/>
      <w:r w:rsidRPr="00B56F36">
        <w:rPr>
          <w:rFonts w:asciiTheme="minorHAnsi" w:eastAsia="Arial" w:hAnsiTheme="minorHAnsi" w:cstheme="minorHAnsi"/>
          <w:sz w:val="20"/>
          <w:szCs w:val="20"/>
          <w:vertAlign w:val="subscript"/>
        </w:rPr>
        <w:t>…..</w:t>
      </w:r>
      <w:proofErr w:type="gramEnd"/>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Class: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DOB:  </w:t>
      </w:r>
      <w:r w:rsidRPr="00B56F36">
        <w:rPr>
          <w:rFonts w:asciiTheme="minorHAnsi" w:eastAsia="Arial" w:hAnsiTheme="minorHAnsi" w:cstheme="minorHAnsi"/>
          <w:sz w:val="20"/>
          <w:szCs w:val="20"/>
          <w:vertAlign w:val="subscript"/>
        </w:rPr>
        <w:t xml:space="preserve"> ………………</w:t>
      </w:r>
    </w:p>
    <w:p w14:paraId="241BD4DB" w14:textId="77777777" w:rsidR="00052590" w:rsidRPr="00B56F36" w:rsidRDefault="00052590">
      <w:pPr>
        <w:rPr>
          <w:rFonts w:asciiTheme="minorHAnsi" w:eastAsia="Arial" w:hAnsiTheme="minorHAnsi" w:cstheme="minorHAnsi"/>
          <w:b/>
          <w:bCs/>
          <w:sz w:val="20"/>
          <w:szCs w:val="20"/>
        </w:rPr>
      </w:pPr>
    </w:p>
    <w:p w14:paraId="5AC1A162" w14:textId="77777777" w:rsidR="00052590" w:rsidRPr="00B56F36" w:rsidRDefault="008562C1">
      <w:pPr>
        <w:rPr>
          <w:rFonts w:asciiTheme="minorHAnsi" w:eastAsia="Arial" w:hAnsiTheme="minorHAnsi" w:cstheme="minorHAnsi"/>
          <w:b/>
          <w:bCs/>
          <w:sz w:val="20"/>
          <w:szCs w:val="20"/>
        </w:rPr>
      </w:pPr>
      <w:r w:rsidRPr="00B56F36">
        <w:rPr>
          <w:rFonts w:asciiTheme="minorHAnsi" w:eastAsia="Arial" w:hAnsiTheme="minorHAnsi" w:cstheme="minorHAnsi"/>
          <w:b/>
          <w:bCs/>
          <w:sz w:val="20"/>
          <w:szCs w:val="20"/>
        </w:rPr>
        <w:t xml:space="preserve">Child’s name: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proofErr w:type="gramStart"/>
      <w:r w:rsidRPr="00B56F36">
        <w:rPr>
          <w:rFonts w:asciiTheme="minorHAnsi" w:eastAsia="Arial" w:hAnsiTheme="minorHAnsi" w:cstheme="minorHAnsi"/>
          <w:sz w:val="20"/>
          <w:szCs w:val="20"/>
          <w:vertAlign w:val="subscript"/>
        </w:rPr>
        <w:t>…..</w:t>
      </w:r>
      <w:proofErr w:type="gramEnd"/>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Class: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DOB:  </w:t>
      </w:r>
      <w:r w:rsidRPr="00B56F36">
        <w:rPr>
          <w:rFonts w:asciiTheme="minorHAnsi" w:eastAsia="Arial" w:hAnsiTheme="minorHAnsi" w:cstheme="minorHAnsi"/>
          <w:sz w:val="20"/>
          <w:szCs w:val="20"/>
          <w:vertAlign w:val="subscript"/>
        </w:rPr>
        <w:t xml:space="preserve"> ………………</w:t>
      </w:r>
    </w:p>
    <w:p w14:paraId="515925E9" w14:textId="77777777" w:rsidR="00052590" w:rsidRPr="00B56F36" w:rsidRDefault="00052590">
      <w:pPr>
        <w:rPr>
          <w:rFonts w:asciiTheme="minorHAnsi" w:eastAsia="Arial" w:hAnsiTheme="minorHAnsi" w:cstheme="minorHAnsi"/>
          <w:b/>
          <w:bCs/>
          <w:sz w:val="20"/>
          <w:szCs w:val="20"/>
        </w:rPr>
      </w:pPr>
    </w:p>
    <w:p w14:paraId="64103867" w14:textId="77777777" w:rsidR="00052590" w:rsidRPr="00B56F36" w:rsidRDefault="008562C1">
      <w:pPr>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rPr>
        <w:t xml:space="preserve">Child’s name: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proofErr w:type="gramStart"/>
      <w:r w:rsidRPr="00B56F36">
        <w:rPr>
          <w:rFonts w:asciiTheme="minorHAnsi" w:eastAsia="Arial" w:hAnsiTheme="minorHAnsi" w:cstheme="minorHAnsi"/>
          <w:sz w:val="20"/>
          <w:szCs w:val="20"/>
          <w:vertAlign w:val="subscript"/>
        </w:rPr>
        <w:t>…..</w:t>
      </w:r>
      <w:proofErr w:type="gramEnd"/>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Class: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DOB:  </w:t>
      </w:r>
      <w:r w:rsidRPr="00B56F36">
        <w:rPr>
          <w:rFonts w:asciiTheme="minorHAnsi" w:eastAsia="Arial" w:hAnsiTheme="minorHAnsi" w:cstheme="minorHAnsi"/>
          <w:sz w:val="20"/>
          <w:szCs w:val="20"/>
          <w:vertAlign w:val="subscript"/>
        </w:rPr>
        <w:t xml:space="preserve"> ………………</w:t>
      </w:r>
    </w:p>
    <w:p w14:paraId="5D50C2AC" w14:textId="77777777" w:rsidR="00052590" w:rsidRPr="00B56F36" w:rsidRDefault="008562C1">
      <w:pPr>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vertAlign w:val="subscript"/>
        </w:rPr>
        <w:t xml:space="preserve">Please list any siblings and the schools they attend: </w:t>
      </w:r>
      <w:r w:rsidRPr="00B56F36">
        <w:rPr>
          <w:rFonts w:asciiTheme="minorHAnsi" w:eastAsia="Arial" w:hAnsiTheme="minorHAnsi" w:cstheme="minorHAnsi"/>
          <w:sz w:val="20"/>
          <w:szCs w:val="20"/>
          <w:vertAlign w:val="subscript"/>
        </w:rPr>
        <w:t>……………………………………………………………………………………………………………………</w:t>
      </w:r>
      <w:proofErr w:type="gramStart"/>
      <w:r w:rsidRPr="00B56F36">
        <w:rPr>
          <w:rFonts w:asciiTheme="minorHAnsi" w:eastAsia="Arial" w:hAnsiTheme="minorHAnsi" w:cstheme="minorHAnsi"/>
          <w:sz w:val="20"/>
          <w:szCs w:val="20"/>
          <w:vertAlign w:val="subscript"/>
        </w:rPr>
        <w:t>…..</w:t>
      </w:r>
      <w:proofErr w:type="gramEnd"/>
    </w:p>
    <w:p w14:paraId="7E4938F7" w14:textId="77777777" w:rsidR="00052590" w:rsidRPr="00B56F36" w:rsidRDefault="008562C1">
      <w:pPr>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rPr>
        <w:t xml:space="preserve">Parent’s name(s): </w:t>
      </w:r>
      <w:r w:rsidRPr="00B56F36">
        <w:rPr>
          <w:rFonts w:asciiTheme="minorHAnsi" w:eastAsia="Arial" w:hAnsiTheme="minorHAnsi" w:cstheme="minorHAnsi"/>
          <w:sz w:val="20"/>
          <w:szCs w:val="20"/>
        </w:rPr>
        <w:t xml:space="preserve"> </w:t>
      </w:r>
      <w:r w:rsidRPr="00B56F36">
        <w:rPr>
          <w:rFonts w:asciiTheme="minorHAnsi" w:eastAsia="Arial" w:hAnsiTheme="minorHAnsi" w:cstheme="minorHAnsi"/>
          <w:sz w:val="20"/>
          <w:szCs w:val="20"/>
          <w:vertAlign w:val="subscript"/>
        </w:rPr>
        <w:t>………………………………………………………………………………….…………………………</w:t>
      </w:r>
    </w:p>
    <w:p w14:paraId="5A1B5EEE" w14:textId="77777777" w:rsidR="00052590" w:rsidRPr="00B56F36" w:rsidRDefault="008562C1">
      <w:pPr>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rPr>
        <w:t xml:space="preserve">Home address:  </w:t>
      </w:r>
      <w:r w:rsidRPr="00B56F36">
        <w:rPr>
          <w:rFonts w:asciiTheme="minorHAnsi" w:eastAsia="Arial" w:hAnsiTheme="minorHAnsi" w:cstheme="minorHAnsi"/>
          <w:sz w:val="20"/>
          <w:szCs w:val="20"/>
          <w:vertAlign w:val="subscript"/>
        </w:rPr>
        <w:t>…………………………………………………………………………………………………………………</w:t>
      </w:r>
    </w:p>
    <w:p w14:paraId="6715AC65" w14:textId="77777777" w:rsidR="00052590" w:rsidRPr="00B56F36" w:rsidRDefault="008562C1">
      <w:pPr>
        <w:ind w:left="720" w:firstLine="720"/>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rPr>
        <w:t xml:space="preserve">      </w:t>
      </w:r>
      <w:r w:rsidRPr="00B56F36">
        <w:rPr>
          <w:rFonts w:asciiTheme="minorHAnsi" w:eastAsia="Arial" w:hAnsiTheme="minorHAnsi" w:cstheme="minorHAnsi"/>
          <w:sz w:val="20"/>
          <w:szCs w:val="20"/>
          <w:vertAlign w:val="subscript"/>
        </w:rPr>
        <w:t>……………………………………………………………………………………………………………..</w:t>
      </w:r>
    </w:p>
    <w:p w14:paraId="45839A06" w14:textId="77777777" w:rsidR="00052590" w:rsidRPr="00B56F36" w:rsidRDefault="008562C1">
      <w:pPr>
        <w:rPr>
          <w:rFonts w:asciiTheme="minorHAnsi" w:eastAsia="Arial" w:hAnsiTheme="minorHAnsi" w:cstheme="minorHAnsi"/>
          <w:b/>
          <w:bCs/>
          <w:sz w:val="20"/>
          <w:szCs w:val="20"/>
          <w:vertAlign w:val="subscript"/>
        </w:rPr>
      </w:pPr>
      <w:r w:rsidRPr="00B56F36">
        <w:rPr>
          <w:rFonts w:asciiTheme="minorHAnsi" w:eastAsia="Arial" w:hAnsiTheme="minorHAnsi" w:cstheme="minorHAnsi"/>
          <w:b/>
          <w:bCs/>
          <w:sz w:val="20"/>
          <w:szCs w:val="20"/>
        </w:rPr>
        <w:t xml:space="preserve">Post code:  </w:t>
      </w:r>
      <w:r w:rsidRPr="00B56F36">
        <w:rPr>
          <w:rFonts w:asciiTheme="minorHAnsi" w:eastAsia="Arial" w:hAnsiTheme="minorHAnsi" w:cstheme="minorHAnsi"/>
          <w:sz w:val="20"/>
          <w:szCs w:val="20"/>
          <w:vertAlign w:val="subscript"/>
        </w:rPr>
        <w:t xml:space="preserve"> …………………….......</w:t>
      </w:r>
    </w:p>
    <w:p w14:paraId="64B8B144" w14:textId="77777777" w:rsidR="00052590" w:rsidRPr="00B56F36" w:rsidRDefault="008562C1">
      <w:pPr>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rPr>
        <w:t xml:space="preserve">Proposed dates of absence    </w:t>
      </w:r>
      <w:r w:rsidRPr="00B56F36">
        <w:rPr>
          <w:rFonts w:asciiTheme="minorHAnsi" w:eastAsia="Arial" w:hAnsiTheme="minorHAnsi" w:cstheme="minorHAnsi"/>
          <w:b/>
          <w:bCs/>
          <w:sz w:val="20"/>
          <w:szCs w:val="20"/>
        </w:rPr>
        <w:tab/>
        <w:t xml:space="preserve">From: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proofErr w:type="gramStart"/>
      <w:r w:rsidRPr="00B56F36">
        <w:rPr>
          <w:rFonts w:asciiTheme="minorHAnsi" w:eastAsia="Arial" w:hAnsiTheme="minorHAnsi" w:cstheme="minorHAnsi"/>
          <w:sz w:val="20"/>
          <w:szCs w:val="20"/>
          <w:vertAlign w:val="subscript"/>
        </w:rPr>
        <w:t>…..</w:t>
      </w:r>
      <w:proofErr w:type="gramEnd"/>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To: </w:t>
      </w:r>
      <w:r w:rsidRPr="00B56F36">
        <w:rPr>
          <w:rFonts w:asciiTheme="minorHAnsi" w:eastAsia="Arial" w:hAnsiTheme="minorHAnsi" w:cstheme="minorHAnsi"/>
          <w:sz w:val="20"/>
          <w:szCs w:val="20"/>
          <w:vertAlign w:val="subscript"/>
        </w:rPr>
        <w:t xml:space="preserve"> …………...…………………</w:t>
      </w:r>
    </w:p>
    <w:p w14:paraId="1C757CC9" w14:textId="77777777" w:rsidR="00052590" w:rsidRPr="00B56F36" w:rsidRDefault="008562C1">
      <w:pPr>
        <w:rPr>
          <w:rFonts w:asciiTheme="minorHAnsi" w:eastAsia="Arial" w:hAnsiTheme="minorHAnsi" w:cstheme="minorHAnsi"/>
          <w:sz w:val="20"/>
          <w:szCs w:val="20"/>
          <w:vertAlign w:val="subscript"/>
        </w:rPr>
      </w:pPr>
      <w:r w:rsidRPr="00B56F36">
        <w:rPr>
          <w:rFonts w:asciiTheme="minorHAnsi" w:eastAsia="Arial" w:hAnsiTheme="minorHAnsi" w:cstheme="minorHAnsi"/>
          <w:b/>
          <w:bCs/>
          <w:sz w:val="20"/>
          <w:szCs w:val="20"/>
        </w:rPr>
        <w:t xml:space="preserve">Date your child will return to school:   </w:t>
      </w:r>
      <w:r w:rsidRPr="00B56F36">
        <w:rPr>
          <w:rFonts w:asciiTheme="minorHAnsi" w:eastAsia="Arial" w:hAnsiTheme="minorHAnsi" w:cstheme="minorHAnsi"/>
          <w:sz w:val="20"/>
          <w:szCs w:val="20"/>
          <w:vertAlign w:val="subscript"/>
        </w:rPr>
        <w:t xml:space="preserve"> …………...…………………</w:t>
      </w:r>
    </w:p>
    <w:p w14:paraId="6240E0E4"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 xml:space="preserve">If you choose to take the unauthorised </w:t>
      </w:r>
      <w:proofErr w:type="gramStart"/>
      <w:r w:rsidRPr="00B56F36">
        <w:rPr>
          <w:rFonts w:asciiTheme="minorHAnsi" w:eastAsia="Arial" w:hAnsiTheme="minorHAnsi" w:cstheme="minorHAnsi"/>
          <w:sz w:val="20"/>
          <w:szCs w:val="20"/>
        </w:rPr>
        <w:t>leave</w:t>
      </w:r>
      <w:proofErr w:type="gramEnd"/>
      <w:r w:rsidRPr="00B56F36">
        <w:rPr>
          <w:rFonts w:asciiTheme="minorHAnsi" w:eastAsia="Arial" w:hAnsiTheme="minorHAnsi" w:cstheme="minorHAnsi"/>
          <w:sz w:val="20"/>
          <w:szCs w:val="20"/>
        </w:rPr>
        <w:t xml:space="preserve"> I will contact the County Attendance Team Specialist Unit who may issue a penalty notice. This is in line with Section 444 of the Education Act, Local Authority Guidelines and agreed School Policy. Please note that information in regards to term time leave is available within the </w:t>
      </w:r>
      <w:proofErr w:type="gramStart"/>
      <w:r w:rsidRPr="00B56F36">
        <w:rPr>
          <w:rFonts w:asciiTheme="minorHAnsi" w:eastAsia="Arial" w:hAnsiTheme="minorHAnsi" w:cstheme="minorHAnsi"/>
          <w:sz w:val="20"/>
          <w:szCs w:val="20"/>
        </w:rPr>
        <w:t>schools</w:t>
      </w:r>
      <w:proofErr w:type="gramEnd"/>
      <w:r w:rsidRPr="00B56F36">
        <w:rPr>
          <w:rFonts w:asciiTheme="minorHAnsi" w:eastAsia="Arial" w:hAnsiTheme="minorHAnsi" w:cstheme="minorHAnsi"/>
          <w:sz w:val="20"/>
          <w:szCs w:val="20"/>
        </w:rPr>
        <w:t xml:space="preserve"> attendance policy and has been agreed by governors.  Any leave in excess of 5 days term time is likely to be fined.</w:t>
      </w:r>
    </w:p>
    <w:p w14:paraId="6E007BAB"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The penalty notice may be issued at a fine of £80 per parent/carer, per child if paid within 21 days. This would rise to £160 per parent/carer, per child, if paid between 21 in 28 days and could lead to further court proceedings if unpaid.</w:t>
      </w:r>
    </w:p>
    <w:p w14:paraId="23953E18" w14:textId="77777777" w:rsidR="00052590" w:rsidRPr="00B56F36" w:rsidRDefault="008562C1">
      <w:pPr>
        <w:rPr>
          <w:rFonts w:asciiTheme="minorHAnsi" w:eastAsia="Arial" w:hAnsiTheme="minorHAnsi" w:cstheme="minorHAnsi"/>
          <w:b/>
          <w:bCs/>
          <w:sz w:val="20"/>
          <w:szCs w:val="20"/>
        </w:rPr>
      </w:pPr>
      <w:r w:rsidRPr="00B56F36">
        <w:rPr>
          <w:rFonts w:asciiTheme="minorHAnsi" w:eastAsia="Arial" w:hAnsiTheme="minorHAnsi" w:cstheme="minorHAnsi"/>
          <w:b/>
          <w:bCs/>
          <w:sz w:val="20"/>
          <w:szCs w:val="20"/>
        </w:rPr>
        <w:t>Please provide full details of reason for absence:</w:t>
      </w:r>
    </w:p>
    <w:p w14:paraId="2F7BD2A5" w14:textId="77777777" w:rsidR="00052590" w:rsidRPr="00B56F36" w:rsidRDefault="008562C1">
      <w:pPr>
        <w:jc w:val="both"/>
        <w:rPr>
          <w:rFonts w:asciiTheme="minorHAnsi" w:eastAsia="Arial" w:hAnsiTheme="minorHAnsi" w:cstheme="minorHAnsi"/>
          <w:sz w:val="20"/>
          <w:szCs w:val="20"/>
          <w:vertAlign w:val="subscript"/>
        </w:rPr>
      </w:pPr>
      <w:r w:rsidRPr="00B56F36">
        <w:rPr>
          <w:rFonts w:asciiTheme="minorHAnsi" w:eastAsia="Arial" w:hAnsiTheme="minorHAnsi" w:cstheme="minorHAnsi"/>
          <w:sz w:val="20"/>
          <w:szCs w:val="20"/>
          <w:vertAlign w:val="subscript"/>
        </w:rPr>
        <w:t>………………………………………………………………………………………………………………………………………………...</w:t>
      </w:r>
    </w:p>
    <w:p w14:paraId="3C4CD90F" w14:textId="77777777" w:rsidR="00052590" w:rsidRPr="00B56F36" w:rsidRDefault="008562C1">
      <w:pPr>
        <w:jc w:val="both"/>
        <w:rPr>
          <w:rFonts w:asciiTheme="minorHAnsi" w:eastAsia="Arial" w:hAnsiTheme="minorHAnsi" w:cstheme="minorHAnsi"/>
          <w:sz w:val="20"/>
          <w:szCs w:val="20"/>
          <w:vertAlign w:val="subscript"/>
        </w:rPr>
      </w:pPr>
      <w:r w:rsidRPr="00B56F36">
        <w:rPr>
          <w:rFonts w:asciiTheme="minorHAnsi" w:eastAsia="Arial" w:hAnsiTheme="minorHAnsi" w:cstheme="minorHAnsi"/>
          <w:sz w:val="20"/>
          <w:szCs w:val="20"/>
          <w:vertAlign w:val="subscript"/>
        </w:rPr>
        <w:t>………………………………………………………………………………………………………………………………………………...</w:t>
      </w:r>
    </w:p>
    <w:p w14:paraId="6B2FFB79" w14:textId="77777777" w:rsidR="00052590" w:rsidRPr="00B56F36" w:rsidRDefault="00052590">
      <w:pPr>
        <w:jc w:val="both"/>
        <w:rPr>
          <w:rFonts w:asciiTheme="minorHAnsi" w:eastAsia="Arial" w:hAnsiTheme="minorHAnsi" w:cstheme="minorHAnsi"/>
          <w:sz w:val="20"/>
          <w:szCs w:val="20"/>
          <w:vertAlign w:val="subscript"/>
        </w:rPr>
      </w:pPr>
    </w:p>
    <w:p w14:paraId="2ACF47CC" w14:textId="77777777" w:rsidR="00052590" w:rsidRPr="00B56F36" w:rsidRDefault="008562C1">
      <w:pPr>
        <w:rPr>
          <w:rFonts w:asciiTheme="minorHAnsi" w:eastAsia="Arial" w:hAnsiTheme="minorHAnsi" w:cstheme="minorHAnsi"/>
          <w:b/>
          <w:bCs/>
          <w:sz w:val="20"/>
          <w:szCs w:val="20"/>
          <w:vertAlign w:val="subscript"/>
        </w:rPr>
      </w:pPr>
      <w:r w:rsidRPr="00B56F36">
        <w:rPr>
          <w:rFonts w:asciiTheme="minorHAnsi" w:eastAsia="Arial" w:hAnsiTheme="minorHAnsi" w:cstheme="minorHAnsi"/>
          <w:b/>
          <w:bCs/>
          <w:sz w:val="20"/>
          <w:szCs w:val="20"/>
        </w:rPr>
        <w:t xml:space="preserve">Signature of parent: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b/>
          <w:bCs/>
          <w:sz w:val="20"/>
          <w:szCs w:val="20"/>
        </w:rPr>
        <w:t xml:space="preserve">Date:  </w:t>
      </w:r>
      <w:r w:rsidRPr="00B56F36">
        <w:rPr>
          <w:rFonts w:asciiTheme="minorHAnsi" w:eastAsia="Arial" w:hAnsiTheme="minorHAnsi" w:cstheme="minorHAnsi"/>
          <w:b/>
          <w:bCs/>
          <w:sz w:val="20"/>
          <w:szCs w:val="20"/>
          <w:vertAlign w:val="subscript"/>
        </w:rPr>
        <w:t xml:space="preserve"> </w:t>
      </w:r>
      <w:r w:rsidRPr="00B56F36">
        <w:rPr>
          <w:rFonts w:asciiTheme="minorHAnsi" w:eastAsia="Arial" w:hAnsiTheme="minorHAnsi" w:cstheme="minorHAnsi"/>
          <w:sz w:val="20"/>
          <w:szCs w:val="20"/>
          <w:vertAlign w:val="subscript"/>
        </w:rPr>
        <w:t>…………………………….…</w:t>
      </w:r>
      <w:r w:rsidRPr="00B56F36">
        <w:rPr>
          <w:rFonts w:asciiTheme="minorHAnsi" w:eastAsia="Arial" w:hAnsiTheme="minorHAnsi" w:cstheme="minorHAnsi"/>
          <w:b/>
          <w:bCs/>
          <w:sz w:val="20"/>
          <w:szCs w:val="20"/>
          <w:vertAlign w:val="subscript"/>
        </w:rPr>
        <w:t xml:space="preserve">  </w:t>
      </w:r>
    </w:p>
    <w:p w14:paraId="6D0213E1" w14:textId="77777777" w:rsidR="00052590" w:rsidRPr="00B56F36" w:rsidRDefault="008562C1">
      <w:pPr>
        <w:ind w:right="113"/>
        <w:jc w:val="both"/>
        <w:rPr>
          <w:rFonts w:asciiTheme="minorHAnsi" w:eastAsia="Arial" w:hAnsiTheme="minorHAnsi" w:cstheme="minorHAnsi"/>
          <w:sz w:val="20"/>
          <w:szCs w:val="20"/>
        </w:rPr>
      </w:pPr>
      <w:r w:rsidRPr="00B56F36">
        <w:rPr>
          <w:rFonts w:asciiTheme="minorHAnsi" w:eastAsia="Arial" w:hAnsiTheme="minorHAnsi" w:cstheme="minorHAnsi"/>
          <w:sz w:val="20"/>
          <w:szCs w:val="20"/>
        </w:rPr>
        <w:t>Having a good education will help to give your child the best possible start in life.  If your child is absent for any period, he or she may miss essential elements of their learning programme.</w:t>
      </w:r>
    </w:p>
    <w:p w14:paraId="03C1967A" w14:textId="77777777" w:rsidR="00052590" w:rsidRPr="00B56F36" w:rsidRDefault="00052590">
      <w:pPr>
        <w:ind w:left="113" w:right="113"/>
        <w:jc w:val="both"/>
        <w:rPr>
          <w:rFonts w:asciiTheme="minorHAnsi" w:eastAsia="Arial" w:hAnsiTheme="minorHAnsi" w:cstheme="minorHAnsi"/>
          <w:sz w:val="20"/>
          <w:szCs w:val="20"/>
        </w:rPr>
      </w:pPr>
    </w:p>
    <w:p w14:paraId="34B683FD" w14:textId="77777777" w:rsidR="00052590" w:rsidRPr="00B56F36" w:rsidRDefault="008562C1">
      <w:pPr>
        <w:pBdr>
          <w:top w:val="single" w:sz="24" w:space="1" w:color="000000"/>
          <w:left w:val="single" w:sz="24" w:space="4" w:color="000000"/>
          <w:bottom w:val="single" w:sz="24" w:space="0" w:color="000000"/>
          <w:right w:val="single" w:sz="24" w:space="4" w:color="000000"/>
        </w:pBdr>
        <w:ind w:left="567" w:right="567"/>
        <w:jc w:val="center"/>
        <w:rPr>
          <w:rFonts w:asciiTheme="minorHAnsi" w:eastAsia="Arial" w:hAnsiTheme="minorHAnsi" w:cstheme="minorHAnsi"/>
          <w:b/>
          <w:bCs/>
          <w:i/>
          <w:iCs/>
          <w:sz w:val="20"/>
          <w:szCs w:val="20"/>
        </w:rPr>
      </w:pPr>
      <w:r w:rsidRPr="00B56F36">
        <w:rPr>
          <w:rFonts w:asciiTheme="minorHAnsi" w:eastAsia="Arial" w:hAnsiTheme="minorHAnsi" w:cstheme="minorHAnsi"/>
          <w:b/>
          <w:bCs/>
          <w:i/>
          <w:iCs/>
          <w:sz w:val="20"/>
          <w:szCs w:val="20"/>
        </w:rPr>
        <w:t xml:space="preserve">Please note, parents are expected to take </w:t>
      </w:r>
    </w:p>
    <w:p w14:paraId="58F24731" w14:textId="77777777" w:rsidR="00052590" w:rsidRPr="00B56F36" w:rsidRDefault="008562C1">
      <w:pPr>
        <w:pBdr>
          <w:top w:val="single" w:sz="24" w:space="1" w:color="000000"/>
          <w:left w:val="single" w:sz="24" w:space="4" w:color="000000"/>
          <w:bottom w:val="single" w:sz="24" w:space="0" w:color="000000"/>
          <w:right w:val="single" w:sz="24" w:space="4" w:color="000000"/>
        </w:pBdr>
        <w:ind w:left="567" w:right="567"/>
        <w:jc w:val="center"/>
        <w:rPr>
          <w:rFonts w:asciiTheme="minorHAnsi" w:eastAsia="Arial" w:hAnsiTheme="minorHAnsi" w:cstheme="minorHAnsi"/>
          <w:b/>
          <w:bCs/>
          <w:i/>
          <w:iCs/>
          <w:sz w:val="20"/>
          <w:szCs w:val="20"/>
        </w:rPr>
      </w:pPr>
      <w:r w:rsidRPr="00B56F36">
        <w:rPr>
          <w:rFonts w:asciiTheme="minorHAnsi" w:eastAsia="Arial" w:hAnsiTheme="minorHAnsi" w:cstheme="minorHAnsi"/>
          <w:b/>
          <w:bCs/>
          <w:i/>
          <w:iCs/>
          <w:sz w:val="20"/>
          <w:szCs w:val="20"/>
        </w:rPr>
        <w:t xml:space="preserve">Family holidays/Leave of Absence </w:t>
      </w:r>
    </w:p>
    <w:p w14:paraId="61A20B2D" w14:textId="77777777" w:rsidR="00052590" w:rsidRPr="00B56F36" w:rsidRDefault="008562C1">
      <w:pPr>
        <w:pBdr>
          <w:top w:val="single" w:sz="24" w:space="1" w:color="000000"/>
          <w:left w:val="single" w:sz="24" w:space="4" w:color="000000"/>
          <w:bottom w:val="single" w:sz="24" w:space="0" w:color="000000"/>
          <w:right w:val="single" w:sz="24" w:space="4" w:color="000000"/>
        </w:pBdr>
        <w:ind w:left="567" w:right="567"/>
        <w:jc w:val="center"/>
        <w:rPr>
          <w:rFonts w:asciiTheme="minorHAnsi" w:eastAsia="Arial" w:hAnsiTheme="minorHAnsi" w:cstheme="minorHAnsi"/>
          <w:b/>
          <w:bCs/>
          <w:i/>
          <w:iCs/>
          <w:sz w:val="20"/>
          <w:szCs w:val="20"/>
        </w:rPr>
      </w:pPr>
      <w:r w:rsidRPr="00B56F36">
        <w:rPr>
          <w:rFonts w:asciiTheme="minorHAnsi" w:eastAsia="Arial" w:hAnsiTheme="minorHAnsi" w:cstheme="minorHAnsi"/>
          <w:b/>
          <w:bCs/>
          <w:i/>
          <w:iCs/>
          <w:sz w:val="20"/>
          <w:szCs w:val="20"/>
        </w:rPr>
        <w:t>during school holidays.</w:t>
      </w:r>
    </w:p>
    <w:p w14:paraId="2093982A" w14:textId="77777777" w:rsidR="00052590" w:rsidRPr="00B56F36" w:rsidRDefault="008562C1">
      <w:pPr>
        <w:pBdr>
          <w:top w:val="single" w:sz="24" w:space="1" w:color="000000"/>
          <w:left w:val="single" w:sz="24" w:space="4" w:color="000000"/>
          <w:bottom w:val="single" w:sz="24" w:space="0" w:color="000000"/>
          <w:right w:val="single" w:sz="24" w:space="4" w:color="000000"/>
        </w:pBdr>
        <w:ind w:left="567" w:right="567"/>
        <w:jc w:val="center"/>
        <w:rPr>
          <w:rFonts w:asciiTheme="minorHAnsi" w:eastAsia="Arial" w:hAnsiTheme="minorHAnsi" w:cstheme="minorHAnsi"/>
          <w:sz w:val="20"/>
          <w:szCs w:val="20"/>
        </w:rPr>
      </w:pPr>
      <w:r w:rsidRPr="00B56F36">
        <w:rPr>
          <w:rFonts w:asciiTheme="minorHAnsi" w:eastAsia="Arial" w:hAnsiTheme="minorHAnsi" w:cstheme="minorHAnsi"/>
          <w:b/>
          <w:bCs/>
          <w:i/>
          <w:iCs/>
          <w:sz w:val="20"/>
          <w:szCs w:val="20"/>
        </w:rPr>
        <w:lastRenderedPageBreak/>
        <w:t xml:space="preserve">Leave of Absence during term time </w:t>
      </w:r>
      <w:r w:rsidRPr="00B56F36">
        <w:rPr>
          <w:rFonts w:asciiTheme="minorHAnsi" w:eastAsia="Arial" w:hAnsiTheme="minorHAnsi" w:cstheme="minorHAnsi"/>
          <w:b/>
          <w:bCs/>
          <w:i/>
          <w:iCs/>
          <w:sz w:val="20"/>
          <w:szCs w:val="20"/>
          <w:u w:val="single"/>
        </w:rPr>
        <w:t>cannot</w:t>
      </w:r>
      <w:r w:rsidRPr="00B56F36">
        <w:rPr>
          <w:rFonts w:asciiTheme="minorHAnsi" w:eastAsia="Arial" w:hAnsiTheme="minorHAnsi" w:cstheme="minorHAnsi"/>
          <w:b/>
          <w:bCs/>
          <w:i/>
          <w:iCs/>
          <w:sz w:val="20"/>
          <w:szCs w:val="20"/>
        </w:rPr>
        <w:t xml:space="preserve"> be authorised and may result in a fine being issued.</w:t>
      </w:r>
    </w:p>
    <w:p w14:paraId="59413C6D" w14:textId="77777777" w:rsidR="00052590" w:rsidRPr="00B56F36" w:rsidRDefault="008562C1">
      <w:pPr>
        <w:ind w:left="-360" w:right="-562"/>
        <w:jc w:val="both"/>
        <w:rPr>
          <w:rFonts w:asciiTheme="minorHAnsi" w:hAnsiTheme="minorHAnsi" w:cstheme="minorHAnsi"/>
          <w:b/>
          <w:bCs/>
        </w:rPr>
      </w:pPr>
      <w:r w:rsidRPr="00B56F36">
        <w:rPr>
          <w:rFonts w:asciiTheme="minorHAnsi" w:hAnsiTheme="minorHAnsi" w:cstheme="minorHAnsi"/>
          <w:b/>
          <w:bCs/>
        </w:rPr>
        <w:t>Appendix 2</w:t>
      </w:r>
    </w:p>
    <w:p w14:paraId="36B81224"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w:t>
      </w:r>
      <w:proofErr w:type="spellStart"/>
      <w:proofErr w:type="gramStart"/>
      <w:r w:rsidRPr="00B56F36">
        <w:rPr>
          <w:rFonts w:asciiTheme="minorHAnsi" w:hAnsiTheme="minorHAnsi" w:cstheme="minorHAnsi"/>
          <w:sz w:val="20"/>
          <w:szCs w:val="20"/>
        </w:rPr>
        <w:t>date</w:t>
      </w:r>
      <w:proofErr w:type="gramEnd"/>
      <w:r w:rsidRPr="00B56F36">
        <w:rPr>
          <w:rFonts w:asciiTheme="minorHAnsi" w:hAnsiTheme="minorHAnsi" w:cstheme="minorHAnsi"/>
          <w:sz w:val="20"/>
          <w:szCs w:val="20"/>
        </w:rPr>
        <w:t>_of_printing</w:t>
      </w:r>
      <w:proofErr w:type="spellEnd"/>
      <w:r w:rsidRPr="00B56F36">
        <w:rPr>
          <w:rFonts w:asciiTheme="minorHAnsi" w:hAnsiTheme="minorHAnsi" w:cstheme="minorHAnsi"/>
          <w:sz w:val="20"/>
          <w:szCs w:val="20"/>
        </w:rPr>
        <w:t>»</w:t>
      </w:r>
    </w:p>
    <w:p w14:paraId="4E9CC22C"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 xml:space="preserve">To the Parent/Carer of </w:t>
      </w:r>
      <w:r w:rsidRPr="00B56F36">
        <w:rPr>
          <w:rFonts w:asciiTheme="minorHAnsi" w:hAnsiTheme="minorHAnsi" w:cstheme="minorHAnsi"/>
          <w:b/>
          <w:bCs/>
          <w:sz w:val="20"/>
          <w:szCs w:val="20"/>
        </w:rPr>
        <w:t>«forename» «surname»</w:t>
      </w:r>
    </w:p>
    <w:p w14:paraId="6ED1FCAE" w14:textId="77777777" w:rsidR="00052590" w:rsidRPr="00B56F36" w:rsidRDefault="008562C1">
      <w:pPr>
        <w:ind w:left="-360" w:right="-562"/>
        <w:jc w:val="both"/>
        <w:rPr>
          <w:rFonts w:asciiTheme="minorHAnsi" w:hAnsiTheme="minorHAnsi" w:cstheme="minorHAnsi"/>
          <w:b/>
          <w:bCs/>
          <w:sz w:val="20"/>
          <w:szCs w:val="20"/>
          <w:u w:val="single"/>
        </w:rPr>
      </w:pPr>
      <w:r w:rsidRPr="00B56F36">
        <w:rPr>
          <w:rFonts w:asciiTheme="minorHAnsi" w:hAnsiTheme="minorHAnsi" w:cstheme="minorHAnsi"/>
          <w:b/>
          <w:bCs/>
          <w:sz w:val="20"/>
          <w:szCs w:val="20"/>
          <w:u w:val="single"/>
        </w:rPr>
        <w:t>Re:  Attendance</w:t>
      </w:r>
    </w:p>
    <w:p w14:paraId="08D7923B"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 xml:space="preserve">Pupil:  </w:t>
      </w:r>
      <w:r w:rsidRPr="00B56F36">
        <w:rPr>
          <w:rFonts w:asciiTheme="minorHAnsi" w:hAnsiTheme="minorHAnsi" w:cstheme="minorHAnsi"/>
          <w:b/>
          <w:bCs/>
          <w:sz w:val="20"/>
          <w:szCs w:val="20"/>
        </w:rPr>
        <w:t>«forename» «surname»</w:t>
      </w:r>
      <w:r w:rsidRPr="00B56F36">
        <w:rPr>
          <w:rFonts w:asciiTheme="minorHAnsi" w:hAnsiTheme="minorHAnsi" w:cstheme="minorHAnsi"/>
          <w:sz w:val="20"/>
          <w:szCs w:val="20"/>
        </w:rPr>
        <w:tab/>
      </w:r>
      <w:r w:rsidRPr="00B56F36">
        <w:rPr>
          <w:rFonts w:asciiTheme="minorHAnsi" w:hAnsiTheme="minorHAnsi" w:cstheme="minorHAnsi"/>
          <w:sz w:val="20"/>
          <w:szCs w:val="20"/>
        </w:rPr>
        <w:tab/>
      </w:r>
      <w:proofErr w:type="spellStart"/>
      <w:r w:rsidRPr="00B56F36">
        <w:rPr>
          <w:rFonts w:asciiTheme="minorHAnsi" w:hAnsiTheme="minorHAnsi" w:cstheme="minorHAnsi"/>
          <w:sz w:val="20"/>
          <w:szCs w:val="20"/>
        </w:rPr>
        <w:t>DoB</w:t>
      </w:r>
      <w:proofErr w:type="spellEnd"/>
      <w:r w:rsidRPr="00B56F36">
        <w:rPr>
          <w:rFonts w:asciiTheme="minorHAnsi" w:hAnsiTheme="minorHAnsi" w:cstheme="minorHAnsi"/>
          <w:sz w:val="20"/>
          <w:szCs w:val="20"/>
        </w:rPr>
        <w:t xml:space="preserve">:  </w:t>
      </w:r>
      <w:r w:rsidRPr="00B56F36">
        <w:rPr>
          <w:rFonts w:asciiTheme="minorHAnsi" w:hAnsiTheme="minorHAnsi" w:cstheme="minorHAnsi"/>
          <w:b/>
          <w:bCs/>
          <w:sz w:val="20"/>
          <w:szCs w:val="20"/>
        </w:rPr>
        <w:t>«</w:t>
      </w:r>
      <w:proofErr w:type="spellStart"/>
      <w:r w:rsidRPr="00B56F36">
        <w:rPr>
          <w:rFonts w:asciiTheme="minorHAnsi" w:hAnsiTheme="minorHAnsi" w:cstheme="minorHAnsi"/>
          <w:b/>
          <w:bCs/>
          <w:sz w:val="20"/>
          <w:szCs w:val="20"/>
        </w:rPr>
        <w:t>date_of_birth</w:t>
      </w:r>
      <w:proofErr w:type="spellEnd"/>
      <w:r w:rsidRPr="00B56F36">
        <w:rPr>
          <w:rFonts w:asciiTheme="minorHAnsi" w:hAnsiTheme="minorHAnsi" w:cstheme="minorHAnsi"/>
          <w:b/>
          <w:bCs/>
          <w:sz w:val="20"/>
          <w:szCs w:val="20"/>
        </w:rPr>
        <w:t xml:space="preserve">»      </w:t>
      </w:r>
      <w:r w:rsidRPr="00B56F36">
        <w:rPr>
          <w:rFonts w:asciiTheme="minorHAnsi" w:hAnsiTheme="minorHAnsi" w:cstheme="minorHAnsi"/>
          <w:b/>
          <w:bCs/>
          <w:sz w:val="20"/>
          <w:szCs w:val="20"/>
        </w:rPr>
        <w:tab/>
      </w:r>
      <w:r w:rsidRPr="00B56F36">
        <w:rPr>
          <w:rFonts w:asciiTheme="minorHAnsi" w:hAnsiTheme="minorHAnsi" w:cstheme="minorHAnsi"/>
          <w:b/>
          <w:bCs/>
          <w:sz w:val="20"/>
          <w:szCs w:val="20"/>
        </w:rPr>
        <w:tab/>
        <w:t>«reg» «tutor»</w:t>
      </w:r>
    </w:p>
    <w:p w14:paraId="51118E04" w14:textId="77777777" w:rsidR="00052590" w:rsidRPr="00B56F36" w:rsidRDefault="00052590">
      <w:pPr>
        <w:ind w:right="-562"/>
        <w:jc w:val="both"/>
        <w:rPr>
          <w:rFonts w:asciiTheme="minorHAnsi" w:hAnsiTheme="minorHAnsi" w:cstheme="minorHAnsi"/>
          <w:sz w:val="20"/>
          <w:szCs w:val="20"/>
        </w:rPr>
      </w:pPr>
    </w:p>
    <w:p w14:paraId="29820C37"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At King’s Wood School we track the attendance of all pupils by carrying out a regular monitoring programme.</w:t>
      </w:r>
    </w:p>
    <w:p w14:paraId="7D1B6EDF"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Introducing the following traffic light system:</w:t>
      </w:r>
    </w:p>
    <w:p w14:paraId="20795980"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noProof/>
        </w:rPr>
        <mc:AlternateContent>
          <mc:Choice Requires="wps">
            <w:drawing>
              <wp:anchor distT="0" distB="0" distL="114300" distR="114300" simplePos="0" relativeHeight="251660288" behindDoc="0" locked="0" layoutInCell="1" hidden="0" allowOverlap="1" wp14:anchorId="1520EF30" wp14:editId="2B84BAFD">
                <wp:simplePos x="0" y="0"/>
                <wp:positionH relativeFrom="column">
                  <wp:posOffset>215900</wp:posOffset>
                </wp:positionH>
                <wp:positionV relativeFrom="paragraph">
                  <wp:posOffset>0</wp:posOffset>
                </wp:positionV>
                <wp:extent cx="457200" cy="1304925"/>
                <wp:effectExtent l="0" t="0" r="0" b="0"/>
                <wp:wrapNone/>
                <wp:docPr id="51" name="Rectangle 51"/>
                <wp:cNvGraphicFramePr/>
                <a:graphic xmlns:a="http://schemas.openxmlformats.org/drawingml/2006/main">
                  <a:graphicData uri="http://schemas.microsoft.com/office/word/2010/wordprocessingShape">
                    <wps:wsp>
                      <wps:cNvSpPr/>
                      <wps:spPr>
                        <a:xfrm>
                          <a:off x="5131688" y="3141825"/>
                          <a:ext cx="428625" cy="1276350"/>
                        </a:xfrm>
                        <a:prstGeom prst="rect">
                          <a:avLst/>
                        </a:prstGeom>
                        <a:solidFill>
                          <a:srgbClr val="000000"/>
                        </a:solidFill>
                        <a:ln w="9525" cap="flat" cmpd="sng">
                          <a:solidFill>
                            <a:srgbClr val="000000"/>
                          </a:solidFill>
                          <a:prstDash val="solid"/>
                          <a:miter lim="800000"/>
                          <a:headEnd type="none" w="sm" len="sm"/>
                          <a:tailEnd type="none" w="sm" len="sm"/>
                        </a:ln>
                      </wps:spPr>
                      <wps:txbx>
                        <w:txbxContent>
                          <w:p w14:paraId="753331A7" w14:textId="77777777" w:rsidR="00052590" w:rsidRDefault="00052590">
                            <w:pPr>
                              <w:spacing w:line="258"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520EF30" id="Rectangle 51" o:spid="_x0000_s1026" style="position:absolute;left:0;text-align:left;margin-left:17pt;margin-top:0;width:36pt;height:10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" fillcolor="black">
                <v:stroke startarrowwidth="narrow" startarrowlength="short" endarrowwidth="narrow" endarrowlength="short"/>
                <v:textbox inset="2.53958mm,2.53958mm,2.53958mm,2.53958mm">
                  <w:txbxContent>
                    <w:p w14:paraId="753331A7" w14:textId="77777777" w:rsidR="00052590" w:rsidRDefault="00052590">
                      <w:pPr>
                        <w:spacing w:line="258" w:lineRule="auto"/>
                        <w:textDirection w:val="btLr"/>
                      </w:pPr>
                    </w:p>
                  </w:txbxContent>
                </v:textbox>
              </v:rect>
            </w:pict>
          </mc:Fallback>
        </mc:AlternateContent>
      </w:r>
      <w:r w:rsidRPr="00B56F36">
        <w:rPr>
          <w:rFonts w:asciiTheme="minorHAnsi" w:hAnsiTheme="minorHAnsi" w:cstheme="minorHAnsi"/>
          <w:noProof/>
        </w:rPr>
        <w:drawing>
          <wp:anchor distT="0" distB="0" distL="114300" distR="114300" simplePos="0" relativeHeight="251661312" behindDoc="0" locked="0" layoutInCell="1" hidden="0" allowOverlap="1" wp14:anchorId="1E063861" wp14:editId="6FADAB1D">
            <wp:simplePos x="0" y="0"/>
            <wp:positionH relativeFrom="column">
              <wp:posOffset>8531860</wp:posOffset>
            </wp:positionH>
            <wp:positionV relativeFrom="paragraph">
              <wp:posOffset>1835785</wp:posOffset>
            </wp:positionV>
            <wp:extent cx="889000" cy="2087880"/>
            <wp:effectExtent l="0" t="0" r="0" b="0"/>
            <wp:wrapNone/>
            <wp:docPr id="6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889000" cy="2087880"/>
                    </a:xfrm>
                    <a:prstGeom prst="rect">
                      <a:avLst/>
                    </a:prstGeom>
                    <a:ln/>
                  </pic:spPr>
                </pic:pic>
              </a:graphicData>
            </a:graphic>
          </wp:anchor>
        </w:drawing>
      </w:r>
      <w:r w:rsidRPr="00B56F36">
        <w:rPr>
          <w:rFonts w:asciiTheme="minorHAnsi" w:hAnsiTheme="minorHAnsi" w:cstheme="minorHAnsi"/>
          <w:noProof/>
        </w:rPr>
        <mc:AlternateContent>
          <mc:Choice Requires="wps">
            <w:drawing>
              <wp:anchor distT="0" distB="0" distL="114300" distR="114300" simplePos="0" relativeHeight="251662336" behindDoc="0" locked="0" layoutInCell="1" hidden="0" allowOverlap="1" wp14:anchorId="748A7B7B" wp14:editId="7FB018F0">
                <wp:simplePos x="0" y="0"/>
                <wp:positionH relativeFrom="column">
                  <wp:posOffset>266700</wp:posOffset>
                </wp:positionH>
                <wp:positionV relativeFrom="paragraph">
                  <wp:posOffset>101600</wp:posOffset>
                </wp:positionV>
                <wp:extent cx="358775" cy="371475"/>
                <wp:effectExtent l="0" t="0" r="0" b="0"/>
                <wp:wrapNone/>
                <wp:docPr id="55" name="Oval 55"/>
                <wp:cNvGraphicFramePr/>
                <a:graphic xmlns:a="http://schemas.openxmlformats.org/drawingml/2006/main">
                  <a:graphicData uri="http://schemas.microsoft.com/office/word/2010/wordprocessingShape">
                    <wps:wsp>
                      <wps:cNvSpPr/>
                      <wps:spPr>
                        <a:xfrm>
                          <a:off x="5180900" y="3608550"/>
                          <a:ext cx="330200" cy="342900"/>
                        </a:xfrm>
                        <a:prstGeom prst="ellipse">
                          <a:avLst/>
                        </a:prstGeom>
                        <a:solidFill>
                          <a:srgbClr val="FF0000"/>
                        </a:solidFill>
                        <a:ln w="9525" cap="flat" cmpd="sng">
                          <a:solidFill>
                            <a:srgbClr val="000000"/>
                          </a:solidFill>
                          <a:prstDash val="solid"/>
                          <a:round/>
                          <a:headEnd type="none" w="sm" len="sm"/>
                          <a:tailEnd type="none" w="sm" len="sm"/>
                        </a:ln>
                      </wps:spPr>
                      <wps:txbx>
                        <w:txbxContent>
                          <w:p w14:paraId="79278773" w14:textId="77777777" w:rsidR="00052590" w:rsidRDefault="00052590">
                            <w:pPr>
                              <w:spacing w:line="258" w:lineRule="auto"/>
                              <w:textDirection w:val="btLr"/>
                            </w:pPr>
                          </w:p>
                        </w:txbxContent>
                      </wps:txbx>
                      <wps:bodyPr spcFirstLastPara="1" wrap="square" lIns="91425" tIns="91425" rIns="91425" bIns="91425" anchor="ctr" anchorCtr="0">
                        <a:noAutofit/>
                      </wps:bodyPr>
                    </wps:wsp>
                  </a:graphicData>
                </a:graphic>
              </wp:anchor>
            </w:drawing>
          </mc:Choice>
          <mc:Fallback>
            <w:pict>
              <v:oval w14:anchorId="748A7B7B" id="Oval 55" o:spid="_x0000_s1027" style="position:absolute;left:0;text-align:left;margin-left:21pt;margin-top:8pt;width:28.25pt;height:29.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" fillcolor="red">
                <v:stroke startarrowwidth="narrow" startarrowlength="short" endarrowwidth="narrow" endarrowlength="short"/>
                <v:textbox inset="2.53958mm,2.53958mm,2.53958mm,2.53958mm">
                  <w:txbxContent>
                    <w:p w14:paraId="79278773" w14:textId="77777777" w:rsidR="00052590" w:rsidRDefault="00052590">
                      <w:pPr>
                        <w:spacing w:line="258" w:lineRule="auto"/>
                        <w:textDirection w:val="btLr"/>
                      </w:pPr>
                    </w:p>
                  </w:txbxContent>
                </v:textbox>
              </v:oval>
            </w:pict>
          </mc:Fallback>
        </mc:AlternateContent>
      </w:r>
    </w:p>
    <w:p w14:paraId="6A6B39F8" w14:textId="77777777" w:rsidR="00052590" w:rsidRPr="00B56F36" w:rsidRDefault="008562C1">
      <w:pPr>
        <w:ind w:left="720" w:right="-562" w:firstLine="720"/>
        <w:jc w:val="both"/>
        <w:rPr>
          <w:rFonts w:asciiTheme="minorHAnsi" w:hAnsiTheme="minorHAnsi" w:cstheme="minorHAnsi"/>
          <w:b/>
          <w:bCs/>
          <w:sz w:val="20"/>
          <w:szCs w:val="20"/>
        </w:rPr>
      </w:pPr>
      <w:r w:rsidRPr="00B56F36">
        <w:rPr>
          <w:rFonts w:asciiTheme="minorHAnsi" w:hAnsiTheme="minorHAnsi" w:cstheme="minorHAnsi"/>
          <w:sz w:val="20"/>
          <w:szCs w:val="20"/>
        </w:rPr>
        <w:t xml:space="preserve">Red – Danger Zone – </w:t>
      </w:r>
      <w:r w:rsidRPr="00B56F36">
        <w:rPr>
          <w:rFonts w:asciiTheme="minorHAnsi" w:hAnsiTheme="minorHAnsi" w:cstheme="minorHAnsi"/>
          <w:b/>
          <w:bCs/>
          <w:sz w:val="20"/>
          <w:szCs w:val="20"/>
        </w:rPr>
        <w:t>Below 90%</w:t>
      </w:r>
    </w:p>
    <w:p w14:paraId="2E9BE152" w14:textId="77777777" w:rsidR="00052590" w:rsidRPr="00B56F36" w:rsidRDefault="008562C1">
      <w:pPr>
        <w:ind w:left="360" w:right="-562" w:firstLine="1080"/>
        <w:jc w:val="both"/>
        <w:rPr>
          <w:rFonts w:asciiTheme="minorHAnsi" w:hAnsiTheme="minorHAnsi" w:cstheme="minorHAnsi"/>
          <w:sz w:val="20"/>
          <w:szCs w:val="20"/>
        </w:rPr>
      </w:pPr>
      <w:r w:rsidRPr="00B56F36">
        <w:rPr>
          <w:rFonts w:asciiTheme="minorHAnsi" w:hAnsiTheme="minorHAnsi" w:cstheme="minorHAnsi"/>
          <w:noProof/>
        </w:rPr>
        <mc:AlternateContent>
          <mc:Choice Requires="wps">
            <w:drawing>
              <wp:anchor distT="0" distB="0" distL="114300" distR="114300" simplePos="0" relativeHeight="251663360" behindDoc="0" locked="0" layoutInCell="1" hidden="0" allowOverlap="1" wp14:anchorId="21B9A7C0" wp14:editId="6A652E44">
                <wp:simplePos x="0" y="0"/>
                <wp:positionH relativeFrom="column">
                  <wp:posOffset>266700</wp:posOffset>
                </wp:positionH>
                <wp:positionV relativeFrom="paragraph">
                  <wp:posOffset>114300</wp:posOffset>
                </wp:positionV>
                <wp:extent cx="358775" cy="371475"/>
                <wp:effectExtent l="0" t="0" r="0" b="0"/>
                <wp:wrapNone/>
                <wp:docPr id="53" name="Oval 53"/>
                <wp:cNvGraphicFramePr/>
                <a:graphic xmlns:a="http://schemas.openxmlformats.org/drawingml/2006/main">
                  <a:graphicData uri="http://schemas.microsoft.com/office/word/2010/wordprocessingShape">
                    <wps:wsp>
                      <wps:cNvSpPr/>
                      <wps:spPr>
                        <a:xfrm>
                          <a:off x="5180900" y="3608550"/>
                          <a:ext cx="330200" cy="342900"/>
                        </a:xfrm>
                        <a:prstGeom prst="ellipse">
                          <a:avLst/>
                        </a:prstGeom>
                        <a:solidFill>
                          <a:srgbClr val="FFCC00"/>
                        </a:solidFill>
                        <a:ln w="9525" cap="flat" cmpd="sng">
                          <a:solidFill>
                            <a:srgbClr val="000000"/>
                          </a:solidFill>
                          <a:prstDash val="solid"/>
                          <a:round/>
                          <a:headEnd type="none" w="sm" len="sm"/>
                          <a:tailEnd type="none" w="sm" len="sm"/>
                        </a:ln>
                      </wps:spPr>
                      <wps:txbx>
                        <w:txbxContent>
                          <w:p w14:paraId="78988908" w14:textId="77777777" w:rsidR="00052590" w:rsidRDefault="00052590">
                            <w:pPr>
                              <w:spacing w:line="258" w:lineRule="auto"/>
                              <w:textDirection w:val="btLr"/>
                            </w:pPr>
                          </w:p>
                        </w:txbxContent>
                      </wps:txbx>
                      <wps:bodyPr spcFirstLastPara="1" wrap="square" lIns="91425" tIns="91425" rIns="91425" bIns="91425" anchor="ctr" anchorCtr="0">
                        <a:noAutofit/>
                      </wps:bodyPr>
                    </wps:wsp>
                  </a:graphicData>
                </a:graphic>
              </wp:anchor>
            </w:drawing>
          </mc:Choice>
          <mc:Fallback>
            <w:pict>
              <v:oval w14:anchorId="21B9A7C0" id="Oval 53" o:spid="_x0000_s1028" style="position:absolute;left:0;text-align:left;margin-left:21pt;margin-top:9pt;width:28.25pt;height:29.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" fillcolor="#fc0">
                <v:stroke startarrowwidth="narrow" startarrowlength="short" endarrowwidth="narrow" endarrowlength="short"/>
                <v:textbox inset="2.53958mm,2.53958mm,2.53958mm,2.53958mm">
                  <w:txbxContent>
                    <w:p w14:paraId="78988908" w14:textId="77777777" w:rsidR="00052590" w:rsidRDefault="00052590">
                      <w:pPr>
                        <w:spacing w:line="258" w:lineRule="auto"/>
                        <w:textDirection w:val="btLr"/>
                      </w:pPr>
                    </w:p>
                  </w:txbxContent>
                </v:textbox>
              </v:oval>
            </w:pict>
          </mc:Fallback>
        </mc:AlternateContent>
      </w:r>
    </w:p>
    <w:p w14:paraId="2D1FD4CA" w14:textId="77777777" w:rsidR="00052590" w:rsidRPr="00B56F36" w:rsidRDefault="008562C1">
      <w:pPr>
        <w:ind w:left="360" w:right="-562" w:firstLine="1080"/>
        <w:jc w:val="both"/>
        <w:rPr>
          <w:rFonts w:asciiTheme="minorHAnsi" w:hAnsiTheme="minorHAnsi" w:cstheme="minorHAnsi"/>
          <w:b/>
          <w:bCs/>
          <w:sz w:val="20"/>
          <w:szCs w:val="20"/>
        </w:rPr>
      </w:pPr>
      <w:r w:rsidRPr="00B56F36">
        <w:rPr>
          <w:rFonts w:asciiTheme="minorHAnsi" w:hAnsiTheme="minorHAnsi" w:cstheme="minorHAnsi"/>
          <w:sz w:val="20"/>
          <w:szCs w:val="20"/>
        </w:rPr>
        <w:t xml:space="preserve">Amber – At Risk Zone – </w:t>
      </w:r>
      <w:r w:rsidRPr="00B56F36">
        <w:rPr>
          <w:rFonts w:asciiTheme="minorHAnsi" w:hAnsiTheme="minorHAnsi" w:cstheme="minorHAnsi"/>
          <w:b/>
          <w:bCs/>
          <w:sz w:val="20"/>
          <w:szCs w:val="20"/>
        </w:rPr>
        <w:t>90% - 94%</w:t>
      </w:r>
    </w:p>
    <w:p w14:paraId="39332698" w14:textId="77777777" w:rsidR="00052590" w:rsidRPr="00B56F36" w:rsidRDefault="008562C1">
      <w:pPr>
        <w:ind w:left="360" w:right="-562" w:firstLine="1080"/>
        <w:jc w:val="both"/>
        <w:rPr>
          <w:rFonts w:asciiTheme="minorHAnsi" w:hAnsiTheme="minorHAnsi" w:cstheme="minorHAnsi"/>
          <w:b/>
          <w:bCs/>
          <w:sz w:val="20"/>
          <w:szCs w:val="20"/>
        </w:rPr>
      </w:pPr>
      <w:r w:rsidRPr="00B56F36">
        <w:rPr>
          <w:rFonts w:asciiTheme="minorHAnsi" w:hAnsiTheme="minorHAnsi" w:cstheme="minorHAnsi"/>
          <w:noProof/>
        </w:rPr>
        <mc:AlternateContent>
          <mc:Choice Requires="wps">
            <w:drawing>
              <wp:anchor distT="0" distB="0" distL="114300" distR="114300" simplePos="0" relativeHeight="251664384" behindDoc="0" locked="0" layoutInCell="1" hidden="0" allowOverlap="1" wp14:anchorId="46ACC56A" wp14:editId="6D1E3DC2">
                <wp:simplePos x="0" y="0"/>
                <wp:positionH relativeFrom="column">
                  <wp:posOffset>266700</wp:posOffset>
                </wp:positionH>
                <wp:positionV relativeFrom="paragraph">
                  <wp:posOffset>101600</wp:posOffset>
                </wp:positionV>
                <wp:extent cx="358775" cy="371475"/>
                <wp:effectExtent l="0" t="0" r="0" b="0"/>
                <wp:wrapNone/>
                <wp:docPr id="54" name="Oval 54"/>
                <wp:cNvGraphicFramePr/>
                <a:graphic xmlns:a="http://schemas.openxmlformats.org/drawingml/2006/main">
                  <a:graphicData uri="http://schemas.microsoft.com/office/word/2010/wordprocessingShape">
                    <wps:wsp>
                      <wps:cNvSpPr/>
                      <wps:spPr>
                        <a:xfrm>
                          <a:off x="5180900" y="3608550"/>
                          <a:ext cx="330200" cy="342900"/>
                        </a:xfrm>
                        <a:prstGeom prst="ellipse">
                          <a:avLst/>
                        </a:prstGeom>
                        <a:solidFill>
                          <a:srgbClr val="00FF00"/>
                        </a:solidFill>
                        <a:ln w="9525" cap="flat" cmpd="sng">
                          <a:solidFill>
                            <a:srgbClr val="000000"/>
                          </a:solidFill>
                          <a:prstDash val="solid"/>
                          <a:round/>
                          <a:headEnd type="none" w="sm" len="sm"/>
                          <a:tailEnd type="none" w="sm" len="sm"/>
                        </a:ln>
                      </wps:spPr>
                      <wps:txbx>
                        <w:txbxContent>
                          <w:p w14:paraId="0AEE4760" w14:textId="77777777" w:rsidR="00052590" w:rsidRDefault="00052590">
                            <w:pPr>
                              <w:spacing w:line="258" w:lineRule="auto"/>
                              <w:textDirection w:val="btLr"/>
                            </w:pPr>
                          </w:p>
                        </w:txbxContent>
                      </wps:txbx>
                      <wps:bodyPr spcFirstLastPara="1" wrap="square" lIns="91425" tIns="91425" rIns="91425" bIns="91425" anchor="ctr" anchorCtr="0">
                        <a:noAutofit/>
                      </wps:bodyPr>
                    </wps:wsp>
                  </a:graphicData>
                </a:graphic>
              </wp:anchor>
            </w:drawing>
          </mc:Choice>
          <mc:Fallback>
            <w:pict>
              <v:oval w14:anchorId="46ACC56A" id="Oval 54" o:spid="_x0000_s1029" style="position:absolute;left:0;text-align:left;margin-left:21pt;margin-top:8pt;width:28.25pt;height:29.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" fillcolor="lime">
                <v:stroke startarrowwidth="narrow" startarrowlength="short" endarrowwidth="narrow" endarrowlength="short"/>
                <v:textbox inset="2.53958mm,2.53958mm,2.53958mm,2.53958mm">
                  <w:txbxContent>
                    <w:p w14:paraId="0AEE4760" w14:textId="77777777" w:rsidR="00052590" w:rsidRDefault="00052590">
                      <w:pPr>
                        <w:spacing w:line="258" w:lineRule="auto"/>
                        <w:textDirection w:val="btLr"/>
                      </w:pPr>
                    </w:p>
                  </w:txbxContent>
                </v:textbox>
              </v:oval>
            </w:pict>
          </mc:Fallback>
        </mc:AlternateContent>
      </w:r>
    </w:p>
    <w:p w14:paraId="7A5C6D8E" w14:textId="77777777" w:rsidR="00052590" w:rsidRPr="00B56F36" w:rsidRDefault="008562C1">
      <w:pPr>
        <w:ind w:left="360" w:right="-562" w:firstLine="1080"/>
        <w:jc w:val="both"/>
        <w:rPr>
          <w:rFonts w:asciiTheme="minorHAnsi" w:hAnsiTheme="minorHAnsi" w:cstheme="minorHAnsi"/>
          <w:sz w:val="20"/>
          <w:szCs w:val="20"/>
        </w:rPr>
      </w:pPr>
      <w:r w:rsidRPr="00B56F36">
        <w:rPr>
          <w:rFonts w:asciiTheme="minorHAnsi" w:hAnsiTheme="minorHAnsi" w:cstheme="minorHAnsi"/>
          <w:sz w:val="20"/>
          <w:szCs w:val="20"/>
        </w:rPr>
        <w:t xml:space="preserve">Green – Safety Zone – </w:t>
      </w:r>
      <w:r w:rsidRPr="00B56F36">
        <w:rPr>
          <w:rFonts w:asciiTheme="minorHAnsi" w:hAnsiTheme="minorHAnsi" w:cstheme="minorHAnsi"/>
          <w:b/>
          <w:bCs/>
          <w:sz w:val="20"/>
          <w:szCs w:val="20"/>
        </w:rPr>
        <w:t>95% - 100%</w:t>
      </w:r>
    </w:p>
    <w:p w14:paraId="46E3E6B5" w14:textId="77777777" w:rsidR="00052590" w:rsidRPr="00B56F36" w:rsidRDefault="00052590">
      <w:pPr>
        <w:ind w:right="-562"/>
        <w:jc w:val="both"/>
        <w:rPr>
          <w:rFonts w:asciiTheme="minorHAnsi" w:hAnsiTheme="minorHAnsi" w:cstheme="minorHAnsi"/>
          <w:b/>
          <w:bCs/>
          <w:sz w:val="20"/>
          <w:szCs w:val="20"/>
        </w:rPr>
      </w:pPr>
    </w:p>
    <w:p w14:paraId="30168CFD" w14:textId="77777777" w:rsidR="00052590" w:rsidRPr="00B56F36" w:rsidRDefault="008562C1">
      <w:pPr>
        <w:ind w:left="1440" w:right="-562" w:hanging="1800"/>
        <w:jc w:val="both"/>
        <w:rPr>
          <w:rFonts w:asciiTheme="minorHAnsi" w:hAnsiTheme="minorHAnsi" w:cstheme="minorHAnsi"/>
          <w:sz w:val="20"/>
          <w:szCs w:val="20"/>
        </w:rPr>
      </w:pPr>
      <w:r w:rsidRPr="00B56F36">
        <w:rPr>
          <w:rFonts w:asciiTheme="minorHAnsi" w:hAnsiTheme="minorHAnsi" w:cstheme="minorHAnsi"/>
          <w:b/>
          <w:bCs/>
          <w:sz w:val="20"/>
          <w:szCs w:val="20"/>
        </w:rPr>
        <w:t>RED ZONE</w:t>
      </w:r>
      <w:r w:rsidRPr="00B56F36">
        <w:rPr>
          <w:rFonts w:asciiTheme="minorHAnsi" w:hAnsiTheme="minorHAnsi" w:cstheme="minorHAnsi"/>
          <w:b/>
          <w:bCs/>
          <w:sz w:val="20"/>
          <w:szCs w:val="20"/>
        </w:rPr>
        <w:tab/>
      </w:r>
      <w:r w:rsidRPr="00B56F36">
        <w:rPr>
          <w:rFonts w:asciiTheme="minorHAnsi" w:hAnsiTheme="minorHAnsi" w:cstheme="minorHAnsi"/>
          <w:sz w:val="20"/>
          <w:szCs w:val="20"/>
        </w:rPr>
        <w:t>All pupils whose attendance falls below 90% will be included in the Red Zone, this means a referral may be made to the county Attendance Team and legal action may be taken.</w:t>
      </w:r>
    </w:p>
    <w:p w14:paraId="6C2B9A94" w14:textId="77777777" w:rsidR="00052590" w:rsidRPr="00B56F36" w:rsidRDefault="00052590">
      <w:pPr>
        <w:ind w:left="1440" w:right="-562" w:hanging="1800"/>
        <w:jc w:val="both"/>
        <w:rPr>
          <w:rFonts w:asciiTheme="minorHAnsi" w:hAnsiTheme="minorHAnsi" w:cstheme="minorHAnsi"/>
          <w:sz w:val="20"/>
          <w:szCs w:val="20"/>
        </w:rPr>
      </w:pPr>
    </w:p>
    <w:p w14:paraId="5FD60358" w14:textId="77777777" w:rsidR="00052590" w:rsidRPr="00B56F36" w:rsidRDefault="008562C1">
      <w:pPr>
        <w:ind w:left="1440" w:right="-562" w:hanging="1800"/>
        <w:jc w:val="both"/>
        <w:rPr>
          <w:rFonts w:asciiTheme="minorHAnsi" w:hAnsiTheme="minorHAnsi" w:cstheme="minorHAnsi"/>
          <w:sz w:val="20"/>
          <w:szCs w:val="20"/>
        </w:rPr>
      </w:pPr>
      <w:r w:rsidRPr="00B56F36">
        <w:rPr>
          <w:rFonts w:asciiTheme="minorHAnsi" w:hAnsiTheme="minorHAnsi" w:cstheme="minorHAnsi"/>
          <w:b/>
          <w:bCs/>
          <w:sz w:val="20"/>
          <w:szCs w:val="20"/>
        </w:rPr>
        <w:t>AMBER ZONE</w:t>
      </w:r>
      <w:r w:rsidRPr="00B56F36">
        <w:rPr>
          <w:rFonts w:asciiTheme="minorHAnsi" w:hAnsiTheme="minorHAnsi" w:cstheme="minorHAnsi"/>
          <w:b/>
          <w:bCs/>
          <w:sz w:val="20"/>
          <w:szCs w:val="20"/>
        </w:rPr>
        <w:tab/>
      </w:r>
      <w:r w:rsidRPr="00B56F36">
        <w:rPr>
          <w:rFonts w:asciiTheme="minorHAnsi" w:hAnsiTheme="minorHAnsi" w:cstheme="minorHAnsi"/>
          <w:sz w:val="20"/>
          <w:szCs w:val="20"/>
        </w:rPr>
        <w:t>Clear evidence shows pupils in the Amber Zone are at risk from under achieving so their attendance will be monitored closely and may lead to a referral to the County Attendance Team.</w:t>
      </w:r>
    </w:p>
    <w:p w14:paraId="304B303F" w14:textId="77777777" w:rsidR="00052590" w:rsidRPr="00B56F36" w:rsidRDefault="00052590">
      <w:pPr>
        <w:ind w:left="1440" w:right="-562" w:hanging="1800"/>
        <w:jc w:val="both"/>
        <w:rPr>
          <w:rFonts w:asciiTheme="minorHAnsi" w:hAnsiTheme="minorHAnsi" w:cstheme="minorHAnsi"/>
          <w:sz w:val="20"/>
          <w:szCs w:val="20"/>
        </w:rPr>
      </w:pPr>
    </w:p>
    <w:p w14:paraId="4F869C3B" w14:textId="77777777" w:rsidR="00052590" w:rsidRPr="00B56F36" w:rsidRDefault="008562C1">
      <w:pPr>
        <w:ind w:left="1440" w:right="-562" w:hanging="1800"/>
        <w:jc w:val="both"/>
        <w:rPr>
          <w:rFonts w:asciiTheme="minorHAnsi" w:hAnsiTheme="minorHAnsi" w:cstheme="minorHAnsi"/>
          <w:sz w:val="20"/>
          <w:szCs w:val="20"/>
        </w:rPr>
      </w:pPr>
      <w:r w:rsidRPr="00B56F36">
        <w:rPr>
          <w:rFonts w:asciiTheme="minorHAnsi" w:hAnsiTheme="minorHAnsi" w:cstheme="minorHAnsi"/>
          <w:b/>
          <w:bCs/>
          <w:sz w:val="20"/>
          <w:szCs w:val="20"/>
        </w:rPr>
        <w:t>GREEN ZONE</w:t>
      </w:r>
      <w:r w:rsidRPr="00B56F36">
        <w:rPr>
          <w:rFonts w:asciiTheme="minorHAnsi" w:hAnsiTheme="minorHAnsi" w:cstheme="minorHAnsi"/>
          <w:b/>
          <w:bCs/>
          <w:sz w:val="20"/>
          <w:szCs w:val="20"/>
        </w:rPr>
        <w:tab/>
      </w:r>
      <w:r w:rsidRPr="00B56F36">
        <w:rPr>
          <w:rFonts w:asciiTheme="minorHAnsi" w:hAnsiTheme="minorHAnsi" w:cstheme="minorHAnsi"/>
          <w:sz w:val="20"/>
          <w:szCs w:val="20"/>
        </w:rPr>
        <w:t xml:space="preserve">All pupils whose attendance is above 95% are part of the Green Zone which recognises good to excellent attendance.  Good attendance will help your chances of achieving your future goals. </w:t>
      </w:r>
    </w:p>
    <w:p w14:paraId="7A2457E0" w14:textId="77777777" w:rsidR="00052590" w:rsidRPr="00B56F36" w:rsidRDefault="00052590">
      <w:pPr>
        <w:ind w:left="1440" w:right="-562" w:hanging="1800"/>
        <w:jc w:val="both"/>
        <w:rPr>
          <w:rFonts w:asciiTheme="minorHAnsi" w:hAnsiTheme="minorHAnsi" w:cstheme="minorHAnsi"/>
          <w:sz w:val="20"/>
          <w:szCs w:val="20"/>
        </w:rPr>
      </w:pPr>
    </w:p>
    <w:p w14:paraId="5F4C2169"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 xml:space="preserve">Your child’s attendance for Autumn Term 2022 was </w:t>
      </w:r>
      <w:r w:rsidRPr="00B56F36">
        <w:rPr>
          <w:rFonts w:asciiTheme="minorHAnsi" w:hAnsiTheme="minorHAnsi" w:cstheme="minorHAnsi"/>
          <w:b/>
          <w:bCs/>
          <w:sz w:val="20"/>
          <w:szCs w:val="20"/>
        </w:rPr>
        <w:t>«</w:t>
      </w:r>
      <w:proofErr w:type="spellStart"/>
      <w:r w:rsidRPr="00B56F36">
        <w:rPr>
          <w:rFonts w:asciiTheme="minorHAnsi" w:hAnsiTheme="minorHAnsi" w:cstheme="minorHAnsi"/>
          <w:b/>
          <w:bCs/>
          <w:sz w:val="20"/>
          <w:szCs w:val="20"/>
        </w:rPr>
        <w:t>percentage_attendance</w:t>
      </w:r>
      <w:proofErr w:type="spellEnd"/>
      <w:r w:rsidRPr="00B56F36">
        <w:rPr>
          <w:rFonts w:asciiTheme="minorHAnsi" w:hAnsiTheme="minorHAnsi" w:cstheme="minorHAnsi"/>
          <w:b/>
          <w:bCs/>
          <w:sz w:val="20"/>
          <w:szCs w:val="20"/>
        </w:rPr>
        <w:t xml:space="preserve">»% </w:t>
      </w:r>
      <w:r w:rsidRPr="00B56F36">
        <w:rPr>
          <w:rFonts w:asciiTheme="minorHAnsi" w:hAnsiTheme="minorHAnsi" w:cstheme="minorHAnsi"/>
          <w:sz w:val="20"/>
          <w:szCs w:val="20"/>
        </w:rPr>
        <w:t>which means you are part of the Amber or Red Zone. Your child’s attendance will continue to be monitored and we hope to see an improvement in the Spring Term.</w:t>
      </w:r>
    </w:p>
    <w:p w14:paraId="06AAAEDC"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b/>
          <w:bCs/>
          <w:sz w:val="20"/>
          <w:szCs w:val="20"/>
        </w:rPr>
        <w:t>OR</w:t>
      </w:r>
    </w:p>
    <w:p w14:paraId="5D02EF1C"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 xml:space="preserve">We are delighted to inform you that your child’s attendance for Autumn Term 2022 was </w:t>
      </w:r>
      <w:r w:rsidRPr="00B56F36">
        <w:rPr>
          <w:rFonts w:asciiTheme="minorHAnsi" w:hAnsiTheme="minorHAnsi" w:cstheme="minorHAnsi"/>
          <w:b/>
          <w:bCs/>
          <w:sz w:val="20"/>
          <w:szCs w:val="20"/>
        </w:rPr>
        <w:t>«</w:t>
      </w:r>
      <w:proofErr w:type="spellStart"/>
      <w:r w:rsidRPr="00B56F36">
        <w:rPr>
          <w:rFonts w:asciiTheme="minorHAnsi" w:hAnsiTheme="minorHAnsi" w:cstheme="minorHAnsi"/>
          <w:b/>
          <w:bCs/>
          <w:sz w:val="20"/>
          <w:szCs w:val="20"/>
        </w:rPr>
        <w:t>percentage_attendance</w:t>
      </w:r>
      <w:proofErr w:type="spellEnd"/>
      <w:r w:rsidRPr="00B56F36">
        <w:rPr>
          <w:rFonts w:asciiTheme="minorHAnsi" w:hAnsiTheme="minorHAnsi" w:cstheme="minorHAnsi"/>
          <w:b/>
          <w:bCs/>
          <w:sz w:val="20"/>
          <w:szCs w:val="20"/>
        </w:rPr>
        <w:t>»%</w:t>
      </w:r>
      <w:r w:rsidRPr="00B56F36">
        <w:rPr>
          <w:rFonts w:asciiTheme="minorHAnsi" w:hAnsiTheme="minorHAnsi" w:cstheme="minorHAnsi"/>
          <w:sz w:val="20"/>
          <w:szCs w:val="20"/>
        </w:rPr>
        <w:t xml:space="preserve"> which means you are part of the Green Zone. </w:t>
      </w:r>
      <w:proofErr w:type="gramStart"/>
      <w:r w:rsidRPr="00B56F36">
        <w:rPr>
          <w:rFonts w:asciiTheme="minorHAnsi" w:hAnsiTheme="minorHAnsi" w:cstheme="minorHAnsi"/>
          <w:sz w:val="20"/>
          <w:szCs w:val="20"/>
        </w:rPr>
        <w:t>Well</w:t>
      </w:r>
      <w:proofErr w:type="gramEnd"/>
      <w:r w:rsidRPr="00B56F36">
        <w:rPr>
          <w:rFonts w:asciiTheme="minorHAnsi" w:hAnsiTheme="minorHAnsi" w:cstheme="minorHAnsi"/>
          <w:sz w:val="20"/>
          <w:szCs w:val="20"/>
        </w:rPr>
        <w:t xml:space="preserve"> done, and we hope your child continues to achieve.</w:t>
      </w:r>
    </w:p>
    <w:p w14:paraId="549BE00F"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Yours sincerely</w:t>
      </w:r>
    </w:p>
    <w:p w14:paraId="7AEF85F3"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J. Freeman</w:t>
      </w:r>
    </w:p>
    <w:p w14:paraId="51F2A7B3"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Mrs Freeman</w:t>
      </w:r>
    </w:p>
    <w:p w14:paraId="65185192" w14:textId="77777777" w:rsidR="00052590" w:rsidRPr="00B56F36" w:rsidRDefault="008562C1">
      <w:pPr>
        <w:ind w:left="-360" w:right="-562"/>
        <w:jc w:val="both"/>
        <w:rPr>
          <w:rFonts w:asciiTheme="minorHAnsi" w:hAnsiTheme="minorHAnsi" w:cstheme="minorHAnsi"/>
          <w:sz w:val="20"/>
          <w:szCs w:val="20"/>
        </w:rPr>
      </w:pPr>
      <w:r w:rsidRPr="00B56F36">
        <w:rPr>
          <w:rFonts w:asciiTheme="minorHAnsi" w:hAnsiTheme="minorHAnsi" w:cstheme="minorHAnsi"/>
          <w:sz w:val="20"/>
          <w:szCs w:val="20"/>
        </w:rPr>
        <w:t>Head Teacher</w:t>
      </w:r>
    </w:p>
    <w:p w14:paraId="70FE3C2E" w14:textId="77777777" w:rsidR="00052590" w:rsidRPr="00B56F36" w:rsidRDefault="00052590">
      <w:pPr>
        <w:rPr>
          <w:rFonts w:asciiTheme="minorHAnsi" w:hAnsiTheme="minorHAnsi" w:cstheme="minorHAnsi"/>
          <w:b/>
          <w:bCs/>
          <w:sz w:val="20"/>
          <w:szCs w:val="20"/>
        </w:rPr>
      </w:pPr>
    </w:p>
    <w:p w14:paraId="6457B15C" w14:textId="77777777" w:rsidR="00052590" w:rsidRPr="00B56F36" w:rsidRDefault="00052590">
      <w:pPr>
        <w:ind w:right="113"/>
        <w:jc w:val="both"/>
        <w:rPr>
          <w:rFonts w:asciiTheme="minorHAnsi" w:eastAsia="Arial" w:hAnsiTheme="minorHAnsi" w:cstheme="minorHAnsi"/>
          <w:b/>
          <w:bCs/>
          <w:sz w:val="20"/>
          <w:szCs w:val="20"/>
        </w:rPr>
      </w:pPr>
    </w:p>
    <w:p w14:paraId="133C11FB" w14:textId="77777777" w:rsidR="00052590" w:rsidRPr="00B56F36" w:rsidRDefault="008562C1">
      <w:pPr>
        <w:ind w:right="113"/>
        <w:jc w:val="both"/>
        <w:rPr>
          <w:rFonts w:asciiTheme="minorHAnsi" w:eastAsia="Arial" w:hAnsiTheme="minorHAnsi" w:cstheme="minorHAnsi"/>
          <w:b/>
          <w:bCs/>
          <w:sz w:val="20"/>
          <w:szCs w:val="20"/>
        </w:rPr>
      </w:pPr>
      <w:r w:rsidRPr="00B56F36">
        <w:rPr>
          <w:rFonts w:asciiTheme="minorHAnsi" w:eastAsia="Arial" w:hAnsiTheme="minorHAnsi" w:cstheme="minorHAnsi"/>
          <w:b/>
          <w:bCs/>
          <w:sz w:val="20"/>
          <w:szCs w:val="20"/>
        </w:rPr>
        <w:t>Appendix 3 - Pre1a letter</w:t>
      </w:r>
    </w:p>
    <w:p w14:paraId="028A91D2" w14:textId="77777777" w:rsidR="00052590" w:rsidRPr="00B56F36" w:rsidRDefault="008562C1">
      <w:pPr>
        <w:ind w:left="1440" w:firstLine="720"/>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King’s Wood School &amp; Nursery</w:t>
      </w:r>
      <w:r w:rsidRPr="00B56F36">
        <w:rPr>
          <w:rFonts w:asciiTheme="minorHAnsi" w:hAnsiTheme="minorHAnsi" w:cstheme="minorHAnsi"/>
          <w:noProof/>
        </w:rPr>
        <w:drawing>
          <wp:anchor distT="0" distB="0" distL="114300" distR="114300" simplePos="0" relativeHeight="251665408" behindDoc="0" locked="0" layoutInCell="1" hidden="0" allowOverlap="1" wp14:anchorId="3C343BE7" wp14:editId="3AEAF3A5">
            <wp:simplePos x="0" y="0"/>
            <wp:positionH relativeFrom="column">
              <wp:posOffset>-66673</wp:posOffset>
            </wp:positionH>
            <wp:positionV relativeFrom="paragraph">
              <wp:posOffset>71120</wp:posOffset>
            </wp:positionV>
            <wp:extent cx="1143000" cy="1381125"/>
            <wp:effectExtent l="0" t="0" r="0" b="0"/>
            <wp:wrapNone/>
            <wp:docPr id="5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2"/>
                    <a:srcRect/>
                    <a:stretch>
                      <a:fillRect/>
                    </a:stretch>
                  </pic:blipFill>
                  <pic:spPr>
                    <a:xfrm>
                      <a:off x="0" y="0"/>
                      <a:ext cx="1143000" cy="1381125"/>
                    </a:xfrm>
                    <a:prstGeom prst="rect">
                      <a:avLst/>
                    </a:prstGeom>
                    <a:ln/>
                  </pic:spPr>
                </pic:pic>
              </a:graphicData>
            </a:graphic>
          </wp:anchor>
        </w:drawing>
      </w:r>
    </w:p>
    <w:p w14:paraId="1908CB48" w14:textId="77777777" w:rsidR="00052590" w:rsidRPr="00B56F36" w:rsidRDefault="008562C1">
      <w:pPr>
        <w:ind w:left="2160"/>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Hollis Road, High Wycombe, Buckinghamshire.  HP13 7UN</w:t>
      </w:r>
    </w:p>
    <w:p w14:paraId="016B4029" w14:textId="77777777" w:rsidR="00052590" w:rsidRPr="00B56F36" w:rsidRDefault="008562C1">
      <w:pPr>
        <w:ind w:left="1440" w:firstLine="720"/>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 xml:space="preserve">e-mail:  </w:t>
      </w:r>
      <w:hyperlink r:id="rId23">
        <w:r w:rsidRPr="00B56F36">
          <w:rPr>
            <w:rFonts w:asciiTheme="minorHAnsi" w:eastAsia="Comic Sans MS" w:hAnsiTheme="minorHAnsi" w:cstheme="minorHAnsi"/>
            <w:color w:val="0000FF"/>
            <w:sz w:val="20"/>
            <w:szCs w:val="20"/>
            <w:u w:val="single"/>
          </w:rPr>
          <w:t>schooloffice@kingswood.bucks.sch.uk</w:t>
        </w:r>
      </w:hyperlink>
    </w:p>
    <w:p w14:paraId="0A891574" w14:textId="77777777" w:rsidR="00052590" w:rsidRPr="00B56F36" w:rsidRDefault="008562C1">
      <w:pPr>
        <w:ind w:left="1440" w:firstLine="720"/>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www.kingswood.bucks.sch.uk</w:t>
      </w:r>
    </w:p>
    <w:p w14:paraId="4808AB3A" w14:textId="77777777" w:rsidR="00052590" w:rsidRPr="00B56F36" w:rsidRDefault="008562C1">
      <w:pPr>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 xml:space="preserve">                              Tel:  01494 521401           </w:t>
      </w:r>
    </w:p>
    <w:p w14:paraId="0F9DBC3C" w14:textId="77777777" w:rsidR="00052590" w:rsidRPr="00B56F36" w:rsidRDefault="00052590">
      <w:pPr>
        <w:rPr>
          <w:rFonts w:asciiTheme="minorHAnsi" w:eastAsia="Comic Sans MS" w:hAnsiTheme="minorHAnsi" w:cstheme="minorHAnsi"/>
          <w:sz w:val="20"/>
          <w:szCs w:val="20"/>
        </w:rPr>
      </w:pPr>
    </w:p>
    <w:p w14:paraId="314AF1A9" w14:textId="77777777" w:rsidR="00052590" w:rsidRPr="00B56F36" w:rsidRDefault="008562C1">
      <w:pPr>
        <w:ind w:left="1440" w:firstLine="720"/>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 xml:space="preserve">Head Teacher: Mrs J Freeman </w:t>
      </w:r>
    </w:p>
    <w:p w14:paraId="2325AC26" w14:textId="77777777" w:rsidR="00052590" w:rsidRPr="00B56F36" w:rsidRDefault="00052590">
      <w:pPr>
        <w:pBdr>
          <w:bottom w:val="single" w:sz="12" w:space="1" w:color="000000"/>
        </w:pBdr>
        <w:jc w:val="right"/>
        <w:rPr>
          <w:rFonts w:asciiTheme="minorHAnsi" w:eastAsia="Comic Sans MS" w:hAnsiTheme="minorHAnsi" w:cstheme="minorHAnsi"/>
          <w:sz w:val="20"/>
          <w:szCs w:val="20"/>
        </w:rPr>
      </w:pPr>
    </w:p>
    <w:p w14:paraId="7749F9C7" w14:textId="77777777" w:rsidR="00052590" w:rsidRPr="00B56F36" w:rsidRDefault="00052590">
      <w:pPr>
        <w:rPr>
          <w:rFonts w:asciiTheme="minorHAnsi" w:eastAsia="Arial" w:hAnsiTheme="minorHAnsi" w:cstheme="minorHAnsi"/>
          <w:sz w:val="20"/>
          <w:szCs w:val="20"/>
        </w:rPr>
      </w:pPr>
    </w:p>
    <w:p w14:paraId="6C004E89"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Date</w:t>
      </w:r>
    </w:p>
    <w:p w14:paraId="62D1D8BA" w14:textId="77777777" w:rsidR="00052590" w:rsidRPr="00B56F36" w:rsidRDefault="00052590">
      <w:pPr>
        <w:rPr>
          <w:rFonts w:asciiTheme="minorHAnsi" w:eastAsia="Arial" w:hAnsiTheme="minorHAnsi" w:cstheme="minorHAnsi"/>
          <w:sz w:val="20"/>
          <w:szCs w:val="20"/>
        </w:rPr>
      </w:pPr>
    </w:p>
    <w:p w14:paraId="27743442"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Address</w:t>
      </w:r>
    </w:p>
    <w:p w14:paraId="300595E7" w14:textId="77777777" w:rsidR="00052590" w:rsidRPr="00B56F36" w:rsidRDefault="00052590">
      <w:pPr>
        <w:rPr>
          <w:rFonts w:asciiTheme="minorHAnsi" w:eastAsia="Arial" w:hAnsiTheme="minorHAnsi" w:cstheme="minorHAnsi"/>
          <w:sz w:val="20"/>
          <w:szCs w:val="20"/>
        </w:rPr>
      </w:pPr>
    </w:p>
    <w:p w14:paraId="61549529"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 xml:space="preserve">Dear </w:t>
      </w:r>
    </w:p>
    <w:p w14:paraId="04EB225C" w14:textId="77777777" w:rsidR="00052590" w:rsidRPr="00B56F36" w:rsidRDefault="008562C1">
      <w:pPr>
        <w:rPr>
          <w:rFonts w:asciiTheme="minorHAnsi" w:eastAsia="Arial" w:hAnsiTheme="minorHAnsi" w:cstheme="minorHAnsi"/>
          <w:b/>
          <w:bCs/>
          <w:sz w:val="20"/>
          <w:szCs w:val="20"/>
        </w:rPr>
      </w:pPr>
      <w:r w:rsidRPr="00B56F36">
        <w:rPr>
          <w:rFonts w:asciiTheme="minorHAnsi" w:eastAsia="Arial" w:hAnsiTheme="minorHAnsi" w:cstheme="minorHAnsi"/>
          <w:b/>
          <w:bCs/>
          <w:sz w:val="20"/>
          <w:szCs w:val="20"/>
        </w:rPr>
        <w:t xml:space="preserve">Re:  </w:t>
      </w:r>
      <w:proofErr w:type="gramStart"/>
      <w:r w:rsidRPr="00B56F36">
        <w:rPr>
          <w:rFonts w:asciiTheme="minorHAnsi" w:eastAsia="Arial" w:hAnsiTheme="minorHAnsi" w:cstheme="minorHAnsi"/>
          <w:b/>
          <w:bCs/>
          <w:sz w:val="20"/>
          <w:szCs w:val="20"/>
        </w:rPr>
        <w:tab/>
      </w:r>
      <w:r w:rsidRPr="00B56F36">
        <w:rPr>
          <w:rFonts w:asciiTheme="minorHAnsi" w:eastAsia="Arial" w:hAnsiTheme="minorHAnsi" w:cstheme="minorHAnsi"/>
          <w:b/>
          <w:bCs/>
          <w:sz w:val="20"/>
          <w:szCs w:val="20"/>
        </w:rPr>
        <w:tab/>
      </w:r>
      <w:r w:rsidRPr="00B56F36">
        <w:rPr>
          <w:rFonts w:asciiTheme="minorHAnsi" w:eastAsia="Arial" w:hAnsiTheme="minorHAnsi" w:cstheme="minorHAnsi"/>
          <w:b/>
          <w:bCs/>
          <w:sz w:val="20"/>
          <w:szCs w:val="20"/>
        </w:rPr>
        <w:tab/>
      </w:r>
      <w:r w:rsidRPr="00B56F36">
        <w:rPr>
          <w:rFonts w:asciiTheme="minorHAnsi" w:eastAsia="Arial" w:hAnsiTheme="minorHAnsi" w:cstheme="minorHAnsi"/>
          <w:b/>
          <w:bCs/>
          <w:sz w:val="20"/>
          <w:szCs w:val="20"/>
        </w:rPr>
        <w:tab/>
      </w:r>
      <w:r w:rsidRPr="00B56F36">
        <w:rPr>
          <w:rFonts w:asciiTheme="minorHAnsi" w:eastAsia="Arial" w:hAnsiTheme="minorHAnsi" w:cstheme="minorHAnsi"/>
          <w:b/>
          <w:bCs/>
          <w:sz w:val="20"/>
          <w:szCs w:val="20"/>
        </w:rPr>
        <w:tab/>
      </w:r>
      <w:proofErr w:type="spellStart"/>
      <w:r w:rsidRPr="00B56F36">
        <w:rPr>
          <w:rFonts w:asciiTheme="minorHAnsi" w:eastAsia="Arial" w:hAnsiTheme="minorHAnsi" w:cstheme="minorHAnsi"/>
          <w:b/>
          <w:bCs/>
          <w:sz w:val="20"/>
          <w:szCs w:val="20"/>
        </w:rPr>
        <w:t>D.o.B</w:t>
      </w:r>
      <w:proofErr w:type="spellEnd"/>
      <w:proofErr w:type="gramEnd"/>
      <w:r w:rsidRPr="00B56F36">
        <w:rPr>
          <w:rFonts w:asciiTheme="minorHAnsi" w:eastAsia="Arial" w:hAnsiTheme="minorHAnsi" w:cstheme="minorHAnsi"/>
          <w:b/>
          <w:bCs/>
          <w:sz w:val="20"/>
          <w:szCs w:val="20"/>
        </w:rPr>
        <w:t>:</w:t>
      </w:r>
      <w:r w:rsidRPr="00B56F36">
        <w:rPr>
          <w:rFonts w:asciiTheme="minorHAnsi" w:eastAsia="Arial" w:hAnsiTheme="minorHAnsi" w:cstheme="minorHAnsi"/>
          <w:b/>
          <w:bCs/>
          <w:sz w:val="20"/>
          <w:szCs w:val="20"/>
        </w:rPr>
        <w:tab/>
        <w:t xml:space="preserve">  </w:t>
      </w:r>
    </w:p>
    <w:p w14:paraId="4B91DC71" w14:textId="77777777" w:rsidR="00052590" w:rsidRPr="00B56F36" w:rsidRDefault="00052590">
      <w:pPr>
        <w:rPr>
          <w:rFonts w:asciiTheme="minorHAnsi" w:eastAsia="Arial" w:hAnsiTheme="minorHAnsi" w:cstheme="minorHAnsi"/>
          <w:sz w:val="20"/>
          <w:szCs w:val="20"/>
        </w:rPr>
      </w:pPr>
    </w:p>
    <w:p w14:paraId="35C2BDA8"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I am writing to make you aware that ………………. attendance the last 5 weeks is …….%.  This is low compared to an average attendance of 95%.</w:t>
      </w:r>
    </w:p>
    <w:p w14:paraId="0AF2B15F" w14:textId="77777777" w:rsidR="00052590" w:rsidRPr="00B56F36" w:rsidRDefault="00052590">
      <w:pPr>
        <w:rPr>
          <w:rFonts w:asciiTheme="minorHAnsi" w:eastAsia="Arial" w:hAnsiTheme="minorHAnsi" w:cstheme="minorHAnsi"/>
          <w:sz w:val="20"/>
          <w:szCs w:val="20"/>
        </w:rPr>
      </w:pPr>
    </w:p>
    <w:p w14:paraId="1B8B4D19"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 xml:space="preserve">I will continue to monitor ………. attendance for a further three weeks, during which time I expect to see an improvement. </w:t>
      </w:r>
    </w:p>
    <w:p w14:paraId="4A198BC7" w14:textId="77777777" w:rsidR="00052590" w:rsidRPr="00B56F36" w:rsidRDefault="00052590">
      <w:pPr>
        <w:rPr>
          <w:rFonts w:asciiTheme="minorHAnsi" w:eastAsia="Arial" w:hAnsiTheme="minorHAnsi" w:cstheme="minorHAnsi"/>
          <w:sz w:val="20"/>
          <w:szCs w:val="20"/>
        </w:rPr>
      </w:pPr>
    </w:p>
    <w:p w14:paraId="51142703"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Thank you for your cooperation with this matter.</w:t>
      </w:r>
    </w:p>
    <w:p w14:paraId="0D297024" w14:textId="77777777" w:rsidR="00052590" w:rsidRPr="00B56F36" w:rsidRDefault="00052590">
      <w:pPr>
        <w:rPr>
          <w:rFonts w:asciiTheme="minorHAnsi" w:eastAsia="Arial" w:hAnsiTheme="minorHAnsi" w:cstheme="minorHAnsi"/>
          <w:sz w:val="20"/>
          <w:szCs w:val="20"/>
        </w:rPr>
      </w:pPr>
    </w:p>
    <w:p w14:paraId="09BFC496"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Yours sincerely</w:t>
      </w:r>
    </w:p>
    <w:p w14:paraId="1CE5681D" w14:textId="77777777" w:rsidR="00052590" w:rsidRPr="00B56F36" w:rsidRDefault="00052590">
      <w:pPr>
        <w:rPr>
          <w:rFonts w:asciiTheme="minorHAnsi" w:eastAsia="Arial" w:hAnsiTheme="minorHAnsi" w:cstheme="minorHAnsi"/>
          <w:sz w:val="20"/>
          <w:szCs w:val="20"/>
        </w:rPr>
      </w:pPr>
    </w:p>
    <w:p w14:paraId="27D7EE2A" w14:textId="77777777" w:rsidR="00052590" w:rsidRPr="00B56F36" w:rsidRDefault="008562C1">
      <w:pPr>
        <w:rPr>
          <w:rFonts w:asciiTheme="minorHAnsi" w:eastAsia="Dancing Script" w:hAnsiTheme="minorHAnsi" w:cstheme="minorHAnsi"/>
          <w:sz w:val="20"/>
          <w:szCs w:val="20"/>
        </w:rPr>
      </w:pPr>
      <w:r w:rsidRPr="00B56F36">
        <w:rPr>
          <w:rFonts w:asciiTheme="minorHAnsi" w:eastAsia="Dancing Script" w:hAnsiTheme="minorHAnsi" w:cstheme="minorHAnsi"/>
          <w:sz w:val="20"/>
          <w:szCs w:val="20"/>
        </w:rPr>
        <w:t>J Freeman</w:t>
      </w:r>
    </w:p>
    <w:p w14:paraId="21D87BA1" w14:textId="77777777" w:rsidR="00052590" w:rsidRPr="00B56F36" w:rsidRDefault="00052590">
      <w:pPr>
        <w:rPr>
          <w:rFonts w:asciiTheme="minorHAnsi" w:eastAsia="Arial" w:hAnsiTheme="minorHAnsi" w:cstheme="minorHAnsi"/>
          <w:sz w:val="20"/>
          <w:szCs w:val="20"/>
        </w:rPr>
      </w:pPr>
    </w:p>
    <w:p w14:paraId="090B9613" w14:textId="77777777" w:rsidR="00052590" w:rsidRPr="00B56F36" w:rsidRDefault="008562C1">
      <w:pPr>
        <w:rPr>
          <w:rFonts w:asciiTheme="minorHAnsi" w:eastAsia="Arial" w:hAnsiTheme="minorHAnsi" w:cstheme="minorHAnsi"/>
          <w:sz w:val="20"/>
          <w:szCs w:val="20"/>
        </w:rPr>
      </w:pPr>
      <w:r w:rsidRPr="00B56F36">
        <w:rPr>
          <w:rFonts w:asciiTheme="minorHAnsi" w:eastAsia="Arial" w:hAnsiTheme="minorHAnsi" w:cstheme="minorHAnsi"/>
          <w:sz w:val="20"/>
          <w:szCs w:val="20"/>
        </w:rPr>
        <w:t>Mrs J Freeman</w:t>
      </w:r>
    </w:p>
    <w:p w14:paraId="1C890E6D" w14:textId="77777777" w:rsidR="00052590" w:rsidRPr="00B56F36" w:rsidRDefault="008562C1">
      <w:pPr>
        <w:rPr>
          <w:rFonts w:asciiTheme="minorHAnsi" w:eastAsia="Arial" w:hAnsiTheme="minorHAnsi" w:cstheme="minorHAnsi"/>
          <w:b/>
          <w:bCs/>
          <w:sz w:val="20"/>
          <w:szCs w:val="20"/>
        </w:rPr>
      </w:pPr>
      <w:r w:rsidRPr="00B56F36">
        <w:rPr>
          <w:rFonts w:asciiTheme="minorHAnsi" w:eastAsia="Arial" w:hAnsiTheme="minorHAnsi" w:cstheme="minorHAnsi"/>
          <w:b/>
          <w:bCs/>
          <w:sz w:val="20"/>
          <w:szCs w:val="20"/>
        </w:rPr>
        <w:t>Head Teacher</w:t>
      </w:r>
    </w:p>
    <w:p w14:paraId="50FB35ED" w14:textId="77777777" w:rsidR="00052590" w:rsidRPr="00B56F36" w:rsidRDefault="00052590">
      <w:pPr>
        <w:rPr>
          <w:rFonts w:asciiTheme="minorHAnsi" w:eastAsia="Arial" w:hAnsiTheme="minorHAnsi" w:cstheme="minorHAnsi"/>
        </w:rPr>
      </w:pPr>
    </w:p>
    <w:p w14:paraId="5050A621" w14:textId="77777777" w:rsidR="00052590" w:rsidRPr="00B56F36" w:rsidRDefault="00052590">
      <w:pPr>
        <w:rPr>
          <w:rFonts w:asciiTheme="minorHAnsi" w:eastAsia="Arial" w:hAnsiTheme="minorHAnsi" w:cstheme="minorHAnsi"/>
        </w:rPr>
      </w:pPr>
    </w:p>
    <w:p w14:paraId="41022272" w14:textId="77777777" w:rsidR="00052590" w:rsidRPr="00B56F36" w:rsidRDefault="00052590">
      <w:pPr>
        <w:rPr>
          <w:rFonts w:asciiTheme="minorHAnsi" w:hAnsiTheme="minorHAnsi" w:cstheme="minorHAnsi"/>
        </w:rPr>
      </w:pPr>
    </w:p>
    <w:p w14:paraId="09F03CD2" w14:textId="77777777" w:rsidR="00052590" w:rsidRPr="00B56F36" w:rsidRDefault="008562C1">
      <w:pPr>
        <w:rPr>
          <w:rFonts w:asciiTheme="minorHAnsi" w:eastAsia="Arial" w:hAnsiTheme="minorHAnsi" w:cstheme="minorHAnsi"/>
          <w:b/>
          <w:bCs/>
          <w:sz w:val="18"/>
          <w:szCs w:val="18"/>
        </w:rPr>
      </w:pPr>
      <w:r w:rsidRPr="00B56F36">
        <w:rPr>
          <w:rFonts w:asciiTheme="minorHAnsi" w:hAnsiTheme="minorHAnsi" w:cstheme="minorHAnsi"/>
          <w:b/>
          <w:bCs/>
        </w:rPr>
        <w:t>Appendix 4 - Invitation to Support Meeting</w:t>
      </w:r>
    </w:p>
    <w:p w14:paraId="6059E9C0" w14:textId="77777777" w:rsidR="00052590" w:rsidRPr="00B56F36" w:rsidRDefault="008562C1">
      <w:pPr>
        <w:spacing w:before="240" w:after="240"/>
        <w:ind w:left="1440" w:firstLine="720"/>
        <w:jc w:val="both"/>
        <w:rPr>
          <w:rFonts w:asciiTheme="minorHAnsi" w:hAnsiTheme="minorHAnsi" w:cstheme="minorHAnsi"/>
        </w:rPr>
      </w:pPr>
      <w:r w:rsidRPr="00B56F36">
        <w:rPr>
          <w:rFonts w:asciiTheme="minorHAnsi" w:hAnsiTheme="minorHAnsi" w:cstheme="minorHAnsi"/>
        </w:rPr>
        <w:t xml:space="preserve">  </w:t>
      </w:r>
    </w:p>
    <w:p w14:paraId="7469640E" w14:textId="77777777" w:rsidR="00052590" w:rsidRPr="00B56F36" w:rsidRDefault="008562C1">
      <w:pPr>
        <w:spacing w:before="240" w:after="240"/>
        <w:rPr>
          <w:rFonts w:asciiTheme="minorHAnsi" w:eastAsia="Arial" w:hAnsiTheme="minorHAnsi" w:cstheme="minorHAnsi"/>
        </w:rPr>
      </w:pPr>
      <w:r w:rsidRPr="00B56F36">
        <w:rPr>
          <w:rFonts w:asciiTheme="minorHAnsi" w:eastAsia="Arial" w:hAnsiTheme="minorHAnsi" w:cstheme="minorHAnsi"/>
        </w:rPr>
        <w:t>Date</w:t>
      </w:r>
    </w:p>
    <w:p w14:paraId="0A307037"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p>
    <w:p w14:paraId="7F4D9CA8"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Address</w:t>
      </w:r>
    </w:p>
    <w:p w14:paraId="5F7FDF73"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p>
    <w:p w14:paraId="47AC39E2"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Dear &lt;Parent/Carers name&gt;</w:t>
      </w:r>
    </w:p>
    <w:p w14:paraId="35357DA7"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p>
    <w:p w14:paraId="60222E62" w14:textId="77777777" w:rsidR="00052590" w:rsidRPr="00B56F36" w:rsidRDefault="008562C1">
      <w:pPr>
        <w:spacing w:before="240" w:after="240"/>
        <w:jc w:val="both"/>
        <w:rPr>
          <w:rFonts w:asciiTheme="minorHAnsi" w:eastAsia="Arial" w:hAnsiTheme="minorHAnsi" w:cstheme="minorHAnsi"/>
          <w:b/>
          <w:bCs/>
        </w:rPr>
      </w:pPr>
      <w:r w:rsidRPr="00B56F36">
        <w:rPr>
          <w:rFonts w:asciiTheme="minorHAnsi" w:eastAsia="Arial" w:hAnsiTheme="minorHAnsi" w:cstheme="minorHAnsi"/>
          <w:b/>
          <w:bCs/>
        </w:rPr>
        <w:t>Attendance Support Meeting</w:t>
      </w:r>
    </w:p>
    <w:p w14:paraId="1A5A40B8" w14:textId="77777777" w:rsidR="00052590" w:rsidRPr="00B56F36" w:rsidRDefault="008562C1">
      <w:pPr>
        <w:spacing w:before="240" w:after="240"/>
        <w:jc w:val="both"/>
        <w:rPr>
          <w:rFonts w:asciiTheme="minorHAnsi" w:hAnsiTheme="minorHAnsi" w:cstheme="minorHAnsi"/>
        </w:rPr>
      </w:pPr>
      <w:r w:rsidRPr="00B56F36">
        <w:rPr>
          <w:rFonts w:asciiTheme="minorHAnsi" w:hAnsiTheme="minorHAnsi" w:cstheme="minorHAnsi"/>
        </w:rPr>
        <w:t xml:space="preserve"> </w:t>
      </w:r>
    </w:p>
    <w:p w14:paraId="13718187"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Re:  Pupil        </w:t>
      </w:r>
      <w:r w:rsidRPr="00B56F36">
        <w:rPr>
          <w:rFonts w:asciiTheme="minorHAnsi" w:eastAsia="Arial" w:hAnsiTheme="minorHAnsi" w:cstheme="minorHAnsi"/>
        </w:rPr>
        <w:tab/>
        <w:t xml:space="preserve">Class: </w:t>
      </w:r>
    </w:p>
    <w:p w14:paraId="0482D1BE"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r w:rsidRPr="00B56F36">
        <w:rPr>
          <w:rFonts w:asciiTheme="minorHAnsi" w:eastAsia="Arial" w:hAnsiTheme="minorHAnsi" w:cstheme="minorHAnsi"/>
        </w:rPr>
        <w:tab/>
        <w:t xml:space="preserve">                                                        </w:t>
      </w:r>
      <w:r w:rsidRPr="00B56F36">
        <w:rPr>
          <w:rFonts w:asciiTheme="minorHAnsi" w:eastAsia="Arial" w:hAnsiTheme="minorHAnsi" w:cstheme="minorHAnsi"/>
        </w:rPr>
        <w:tab/>
        <w:t xml:space="preserve">                    </w:t>
      </w:r>
      <w:r w:rsidRPr="00B56F36">
        <w:rPr>
          <w:rFonts w:asciiTheme="minorHAnsi" w:eastAsia="Arial" w:hAnsiTheme="minorHAnsi" w:cstheme="minorHAnsi"/>
        </w:rPr>
        <w:tab/>
        <w:t xml:space="preserve"> </w:t>
      </w:r>
    </w:p>
    <w:p w14:paraId="29B51442"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I would like to invite you in to meet with me on &lt;insert date and time&gt; to discuss &lt;name’s&gt;attendance and offer any support that may be required with regards to this matter.</w:t>
      </w:r>
    </w:p>
    <w:p w14:paraId="22D6DE3A"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p>
    <w:p w14:paraId="28181E07"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I look forward to meeting with you soon.</w:t>
      </w:r>
    </w:p>
    <w:p w14:paraId="4044CCE8"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p>
    <w:p w14:paraId="2A75BC5F"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Yours sincerely</w:t>
      </w:r>
    </w:p>
    <w:p w14:paraId="01C8450F"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p>
    <w:p w14:paraId="7B0DFAEE"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Mrs J Freeman</w:t>
      </w:r>
    </w:p>
    <w:p w14:paraId="62607C4A" w14:textId="77777777" w:rsidR="00052590" w:rsidRPr="00B56F36" w:rsidRDefault="008562C1">
      <w:pPr>
        <w:spacing w:before="240" w:after="240"/>
        <w:jc w:val="both"/>
        <w:rPr>
          <w:rFonts w:asciiTheme="minorHAnsi" w:eastAsia="Arial" w:hAnsiTheme="minorHAnsi" w:cstheme="minorHAnsi"/>
        </w:rPr>
      </w:pPr>
      <w:r w:rsidRPr="00B56F36">
        <w:rPr>
          <w:rFonts w:asciiTheme="minorHAnsi" w:eastAsia="Arial" w:hAnsiTheme="minorHAnsi" w:cstheme="minorHAnsi"/>
        </w:rPr>
        <w:t>Head Teacher</w:t>
      </w:r>
    </w:p>
    <w:p w14:paraId="2A8D0F28" w14:textId="77777777" w:rsidR="00052590" w:rsidRPr="00B56F36" w:rsidRDefault="008562C1">
      <w:pPr>
        <w:spacing w:before="240" w:after="240"/>
        <w:jc w:val="both"/>
        <w:rPr>
          <w:rFonts w:asciiTheme="minorHAnsi" w:hAnsiTheme="minorHAnsi" w:cstheme="minorHAnsi"/>
        </w:rPr>
      </w:pPr>
      <w:r w:rsidRPr="00B56F36">
        <w:rPr>
          <w:rFonts w:asciiTheme="minorHAnsi" w:hAnsiTheme="minorHAnsi" w:cstheme="minorHAnsi"/>
        </w:rPr>
        <w:t xml:space="preserve"> </w:t>
      </w:r>
    </w:p>
    <w:p w14:paraId="008B3712" w14:textId="77777777" w:rsidR="00052590" w:rsidRPr="00B56F36" w:rsidRDefault="008562C1">
      <w:pPr>
        <w:spacing w:before="240" w:after="240"/>
        <w:jc w:val="both"/>
        <w:rPr>
          <w:rFonts w:asciiTheme="minorHAnsi" w:hAnsiTheme="minorHAnsi" w:cstheme="minorHAnsi"/>
        </w:rPr>
      </w:pPr>
      <w:r w:rsidRPr="00B56F36">
        <w:rPr>
          <w:rFonts w:asciiTheme="minorHAnsi" w:hAnsiTheme="minorHAnsi" w:cstheme="minorHAnsi"/>
        </w:rPr>
        <w:t xml:space="preserve"> </w:t>
      </w:r>
    </w:p>
    <w:p w14:paraId="77CC503A" w14:textId="77777777" w:rsidR="00052590" w:rsidRPr="00B56F36" w:rsidRDefault="008562C1">
      <w:pPr>
        <w:spacing w:before="240" w:after="240"/>
        <w:jc w:val="both"/>
        <w:rPr>
          <w:rFonts w:asciiTheme="minorHAnsi" w:eastAsia="Arial" w:hAnsiTheme="minorHAnsi" w:cstheme="minorHAnsi"/>
          <w:b/>
          <w:bCs/>
          <w:sz w:val="20"/>
          <w:szCs w:val="20"/>
        </w:rPr>
      </w:pPr>
      <w:r w:rsidRPr="00B56F36">
        <w:rPr>
          <w:rFonts w:asciiTheme="minorHAnsi" w:eastAsia="Arial" w:hAnsiTheme="minorHAnsi" w:cstheme="minorHAnsi"/>
          <w:b/>
          <w:bCs/>
          <w:sz w:val="20"/>
          <w:szCs w:val="20"/>
        </w:rPr>
        <w:t xml:space="preserve"> </w:t>
      </w:r>
    </w:p>
    <w:p w14:paraId="742EC518" w14:textId="77777777" w:rsidR="00052590" w:rsidRPr="00B56F36" w:rsidRDefault="008562C1">
      <w:pPr>
        <w:spacing w:before="240" w:after="240"/>
        <w:jc w:val="both"/>
        <w:rPr>
          <w:rFonts w:asciiTheme="minorHAnsi" w:eastAsia="Comic Sans MS" w:hAnsiTheme="minorHAnsi" w:cstheme="minorHAnsi"/>
          <w:b/>
          <w:bCs/>
          <w:sz w:val="20"/>
          <w:szCs w:val="20"/>
        </w:rPr>
      </w:pPr>
      <w:r w:rsidRPr="00B56F36">
        <w:rPr>
          <w:rFonts w:asciiTheme="minorHAnsi" w:eastAsia="Comic Sans MS" w:hAnsiTheme="minorHAnsi" w:cstheme="minorHAnsi"/>
          <w:b/>
          <w:bCs/>
          <w:sz w:val="20"/>
          <w:szCs w:val="20"/>
        </w:rPr>
        <w:t xml:space="preserve"> </w:t>
      </w:r>
    </w:p>
    <w:p w14:paraId="414C110C" w14:textId="77777777" w:rsidR="00052590" w:rsidRPr="00B56F36" w:rsidRDefault="008562C1">
      <w:pPr>
        <w:spacing w:before="240" w:after="240"/>
        <w:jc w:val="both"/>
        <w:rPr>
          <w:rFonts w:asciiTheme="minorHAnsi" w:eastAsia="Comic Sans MS" w:hAnsiTheme="minorHAnsi" w:cstheme="minorHAnsi"/>
          <w:b/>
          <w:bCs/>
          <w:sz w:val="20"/>
          <w:szCs w:val="20"/>
        </w:rPr>
      </w:pPr>
      <w:r w:rsidRPr="00B56F36">
        <w:rPr>
          <w:rFonts w:asciiTheme="minorHAnsi" w:eastAsia="Comic Sans MS" w:hAnsiTheme="minorHAnsi" w:cstheme="minorHAnsi"/>
          <w:b/>
          <w:bCs/>
          <w:sz w:val="20"/>
          <w:szCs w:val="20"/>
        </w:rPr>
        <w:t xml:space="preserve"> </w:t>
      </w:r>
    </w:p>
    <w:p w14:paraId="1E36BF6B" w14:textId="77777777" w:rsidR="00052590" w:rsidRPr="00B56F36" w:rsidRDefault="008562C1">
      <w:pPr>
        <w:spacing w:before="240" w:after="240"/>
        <w:jc w:val="both"/>
        <w:rPr>
          <w:rFonts w:asciiTheme="minorHAnsi" w:eastAsia="Comic Sans MS" w:hAnsiTheme="minorHAnsi" w:cstheme="minorHAnsi"/>
          <w:b/>
          <w:bCs/>
          <w:sz w:val="28"/>
          <w:szCs w:val="28"/>
        </w:rPr>
      </w:pPr>
      <w:r w:rsidRPr="00B56F36">
        <w:rPr>
          <w:rFonts w:asciiTheme="minorHAnsi" w:eastAsia="Comic Sans MS" w:hAnsiTheme="minorHAnsi" w:cstheme="minorHAnsi"/>
          <w:b/>
          <w:bCs/>
          <w:sz w:val="20"/>
          <w:szCs w:val="20"/>
        </w:rPr>
        <w:lastRenderedPageBreak/>
        <w:t xml:space="preserve"> </w:t>
      </w:r>
      <w:r w:rsidRPr="00B56F36">
        <w:rPr>
          <w:rFonts w:asciiTheme="minorHAnsi" w:eastAsia="Comic Sans MS" w:hAnsiTheme="minorHAnsi" w:cstheme="minorHAnsi"/>
          <w:b/>
          <w:bCs/>
          <w:sz w:val="28"/>
          <w:szCs w:val="28"/>
        </w:rPr>
        <w:t xml:space="preserve"> </w:t>
      </w:r>
    </w:p>
    <w:p w14:paraId="355A3F58" w14:textId="77777777" w:rsidR="00052590" w:rsidRPr="00B56F36" w:rsidRDefault="00052590">
      <w:pPr>
        <w:ind w:right="113"/>
        <w:jc w:val="both"/>
        <w:rPr>
          <w:rFonts w:asciiTheme="minorHAnsi" w:eastAsia="Arial" w:hAnsiTheme="minorHAnsi" w:cstheme="minorHAnsi"/>
          <w:b/>
          <w:bCs/>
          <w:sz w:val="20"/>
          <w:szCs w:val="20"/>
        </w:rPr>
      </w:pPr>
    </w:p>
    <w:p w14:paraId="623CD3C8" w14:textId="77777777" w:rsidR="00052590" w:rsidRPr="00B56F36" w:rsidRDefault="008562C1">
      <w:pPr>
        <w:ind w:right="113"/>
        <w:jc w:val="both"/>
        <w:rPr>
          <w:rFonts w:asciiTheme="minorHAnsi" w:eastAsia="Arial" w:hAnsiTheme="minorHAnsi" w:cstheme="minorHAnsi"/>
          <w:b/>
          <w:bCs/>
          <w:sz w:val="20"/>
          <w:szCs w:val="20"/>
        </w:rPr>
      </w:pPr>
      <w:r w:rsidRPr="00B56F36">
        <w:rPr>
          <w:rFonts w:asciiTheme="minorHAnsi" w:eastAsia="Arial" w:hAnsiTheme="minorHAnsi" w:cstheme="minorHAnsi"/>
          <w:b/>
          <w:bCs/>
          <w:sz w:val="20"/>
          <w:szCs w:val="20"/>
        </w:rPr>
        <w:t>Appendix 5 - 1a letter</w:t>
      </w:r>
    </w:p>
    <w:p w14:paraId="52957E11" w14:textId="77777777" w:rsidR="00052590" w:rsidRPr="00B56F36" w:rsidRDefault="008562C1">
      <w:pPr>
        <w:rPr>
          <w:rFonts w:asciiTheme="minorHAnsi" w:hAnsiTheme="minorHAnsi" w:cstheme="minorHAnsi"/>
        </w:rPr>
      </w:pPr>
      <w:r w:rsidRPr="00B56F36">
        <w:rPr>
          <w:rFonts w:asciiTheme="minorHAnsi" w:hAnsiTheme="minorHAnsi" w:cstheme="minorHAnsi"/>
        </w:rPr>
        <w:t xml:space="preserve"> </w:t>
      </w:r>
      <w:r w:rsidRPr="00B56F36">
        <w:rPr>
          <w:rFonts w:asciiTheme="minorHAnsi" w:hAnsiTheme="minorHAnsi" w:cstheme="minorHAnsi"/>
          <w:noProof/>
        </w:rPr>
        <w:drawing>
          <wp:anchor distT="0" distB="0" distL="114300" distR="114300" simplePos="0" relativeHeight="251666432" behindDoc="0" locked="0" layoutInCell="1" hidden="0" allowOverlap="1" wp14:anchorId="6291DBE7" wp14:editId="10AE1A64">
            <wp:simplePos x="0" y="0"/>
            <wp:positionH relativeFrom="column">
              <wp:posOffset>-263522</wp:posOffset>
            </wp:positionH>
            <wp:positionV relativeFrom="paragraph">
              <wp:posOffset>124460</wp:posOffset>
            </wp:positionV>
            <wp:extent cx="1114608" cy="1003147"/>
            <wp:effectExtent l="0" t="0" r="0" b="0"/>
            <wp:wrapNone/>
            <wp:docPr id="58" name="image3.jpg" descr="KWS"/>
            <wp:cNvGraphicFramePr/>
            <a:graphic xmlns:a="http://schemas.openxmlformats.org/drawingml/2006/main">
              <a:graphicData uri="http://schemas.openxmlformats.org/drawingml/2006/picture">
                <pic:pic xmlns:pic="http://schemas.openxmlformats.org/drawingml/2006/picture">
                  <pic:nvPicPr>
                    <pic:cNvPr id="0" name="image3.jpg" descr="KWS"/>
                    <pic:cNvPicPr preferRelativeResize="0"/>
                  </pic:nvPicPr>
                  <pic:blipFill>
                    <a:blip r:embed="rId24"/>
                    <a:srcRect/>
                    <a:stretch>
                      <a:fillRect/>
                    </a:stretch>
                  </pic:blipFill>
                  <pic:spPr>
                    <a:xfrm>
                      <a:off x="0" y="0"/>
                      <a:ext cx="1114608" cy="1003147"/>
                    </a:xfrm>
                    <a:prstGeom prst="rect">
                      <a:avLst/>
                    </a:prstGeom>
                    <a:ln/>
                  </pic:spPr>
                </pic:pic>
              </a:graphicData>
            </a:graphic>
          </wp:anchor>
        </w:drawing>
      </w:r>
    </w:p>
    <w:p w14:paraId="4C1226EB" w14:textId="77777777" w:rsidR="00052590" w:rsidRPr="00B56F36" w:rsidRDefault="008562C1">
      <w:pPr>
        <w:rPr>
          <w:rFonts w:asciiTheme="minorHAnsi" w:eastAsia="Comic Sans MS" w:hAnsiTheme="minorHAnsi" w:cstheme="minorHAnsi"/>
        </w:rPr>
      </w:pPr>
      <w:r w:rsidRPr="00B56F36">
        <w:rPr>
          <w:rFonts w:asciiTheme="minorHAnsi" w:hAnsiTheme="minorHAnsi" w:cstheme="minorHAnsi"/>
        </w:rPr>
        <w:t xml:space="preserve">                             </w:t>
      </w:r>
      <w:r w:rsidRPr="00B56F36">
        <w:rPr>
          <w:rFonts w:asciiTheme="minorHAnsi" w:eastAsia="Comic Sans MS" w:hAnsiTheme="minorHAnsi" w:cstheme="minorHAnsi"/>
        </w:rPr>
        <w:t>King’s Wood School &amp; Nursery</w:t>
      </w:r>
    </w:p>
    <w:p w14:paraId="6F6BEFEB" w14:textId="77777777" w:rsidR="00052590" w:rsidRPr="00B56F36" w:rsidRDefault="008562C1">
      <w:pPr>
        <w:ind w:left="720" w:firstLine="720"/>
        <w:rPr>
          <w:rFonts w:asciiTheme="minorHAnsi" w:eastAsia="Comic Sans MS" w:hAnsiTheme="minorHAnsi" w:cstheme="minorHAnsi"/>
        </w:rPr>
      </w:pPr>
      <w:r w:rsidRPr="00B56F36">
        <w:rPr>
          <w:rFonts w:asciiTheme="minorHAnsi" w:eastAsia="Comic Sans MS" w:hAnsiTheme="minorHAnsi" w:cstheme="minorHAnsi"/>
        </w:rPr>
        <w:t>Hollis Road, High Wycombe, Buckinghamshire.  HP13 7UN</w:t>
      </w:r>
    </w:p>
    <w:p w14:paraId="1ADFEF74" w14:textId="77777777" w:rsidR="00052590" w:rsidRPr="00B56F36" w:rsidRDefault="008562C1">
      <w:pPr>
        <w:ind w:left="720" w:firstLine="720"/>
        <w:rPr>
          <w:rFonts w:asciiTheme="minorHAnsi" w:eastAsia="Comic Sans MS" w:hAnsiTheme="minorHAnsi" w:cstheme="minorHAnsi"/>
        </w:rPr>
      </w:pPr>
      <w:r w:rsidRPr="00B56F36">
        <w:rPr>
          <w:rFonts w:asciiTheme="minorHAnsi" w:eastAsia="Comic Sans MS" w:hAnsiTheme="minorHAnsi" w:cstheme="minorHAnsi"/>
        </w:rPr>
        <w:t xml:space="preserve">e-mail:  </w:t>
      </w:r>
      <w:hyperlink r:id="rId25">
        <w:r w:rsidRPr="00B56F36">
          <w:rPr>
            <w:rFonts w:asciiTheme="minorHAnsi" w:eastAsia="Comic Sans MS" w:hAnsiTheme="minorHAnsi" w:cstheme="minorHAnsi"/>
            <w:color w:val="0000FF"/>
            <w:u w:val="single"/>
          </w:rPr>
          <w:t>schooloffice@kingswood.bucks.sch.uk</w:t>
        </w:r>
      </w:hyperlink>
    </w:p>
    <w:p w14:paraId="1BF1E9F8" w14:textId="77777777" w:rsidR="00052590" w:rsidRPr="00B56F36" w:rsidRDefault="008562C1">
      <w:pPr>
        <w:rPr>
          <w:rFonts w:asciiTheme="minorHAnsi" w:eastAsia="Comic Sans MS" w:hAnsiTheme="minorHAnsi" w:cstheme="minorHAnsi"/>
        </w:rPr>
      </w:pPr>
      <w:r w:rsidRPr="00B56F36">
        <w:rPr>
          <w:rFonts w:asciiTheme="minorHAnsi" w:eastAsia="Comic Sans MS" w:hAnsiTheme="minorHAnsi" w:cstheme="minorHAnsi"/>
        </w:rPr>
        <w:t xml:space="preserve">                     Tel:  01494 521401 </w:t>
      </w:r>
    </w:p>
    <w:p w14:paraId="2AA984BE" w14:textId="77777777" w:rsidR="00052590" w:rsidRPr="00B56F36" w:rsidRDefault="008562C1">
      <w:pPr>
        <w:ind w:left="720" w:firstLine="720"/>
        <w:rPr>
          <w:rFonts w:asciiTheme="minorHAnsi" w:eastAsia="Comic Sans MS" w:hAnsiTheme="minorHAnsi" w:cstheme="minorHAnsi"/>
        </w:rPr>
      </w:pPr>
      <w:r w:rsidRPr="00B56F36">
        <w:rPr>
          <w:rFonts w:asciiTheme="minorHAnsi" w:eastAsia="Comic Sans MS" w:hAnsiTheme="minorHAnsi" w:cstheme="minorHAnsi"/>
        </w:rPr>
        <w:t xml:space="preserve">Head Teacher:  Mrs J Freeman          </w:t>
      </w:r>
    </w:p>
    <w:p w14:paraId="445648F6" w14:textId="77777777" w:rsidR="00052590" w:rsidRPr="00B56F36" w:rsidRDefault="008562C1">
      <w:pPr>
        <w:jc w:val="right"/>
        <w:rPr>
          <w:rFonts w:asciiTheme="minorHAnsi" w:eastAsia="Comic Sans MS" w:hAnsiTheme="minorHAnsi" w:cstheme="minorHAnsi"/>
        </w:rPr>
      </w:pPr>
      <w:r w:rsidRPr="00B56F36">
        <w:rPr>
          <w:rFonts w:asciiTheme="minorHAnsi" w:hAnsiTheme="minorHAnsi" w:cstheme="minorHAnsi"/>
          <w:noProof/>
        </w:rPr>
        <mc:AlternateContent>
          <mc:Choice Requires="wps">
            <w:drawing>
              <wp:anchor distT="0" distB="0" distL="114300" distR="114300" simplePos="0" relativeHeight="251667456" behindDoc="0" locked="0" layoutInCell="1" hidden="0" allowOverlap="1" wp14:anchorId="02373045" wp14:editId="1A43748D">
                <wp:simplePos x="0" y="0"/>
                <wp:positionH relativeFrom="column">
                  <wp:posOffset>-292099</wp:posOffset>
                </wp:positionH>
                <wp:positionV relativeFrom="paragraph">
                  <wp:posOffset>76200</wp:posOffset>
                </wp:positionV>
                <wp:extent cx="0" cy="19050"/>
                <wp:effectExtent l="0" t="0" r="0" b="0"/>
                <wp:wrapNone/>
                <wp:docPr id="52" name="Straight Arrow Connector 52"/>
                <wp:cNvGraphicFramePr/>
                <a:graphic xmlns:a="http://schemas.openxmlformats.org/drawingml/2006/main">
                  <a:graphicData uri="http://schemas.microsoft.com/office/word/2010/wordprocessingShape">
                    <wps:wsp>
                      <wps:cNvCnPr/>
                      <wps:spPr>
                        <a:xfrm rot="10800000">
                          <a:off x="2488500" y="3780000"/>
                          <a:ext cx="5715000" cy="0"/>
                        </a:xfrm>
                        <a:prstGeom prst="straightConnector1">
                          <a:avLst/>
                        </a:prstGeom>
                        <a:noFill/>
                        <a:ln w="19050"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-292099</wp:posOffset>
                </wp:positionH>
                <wp:positionV relativeFrom="paragraph">
                  <wp:posOffset>76200</wp:posOffset>
                </wp:positionV>
                <wp:extent cx="0" cy="19050"/>
                <wp:effectExtent b="0" l="0" r="0" t="0"/>
                <wp:wrapNone/>
                <wp:docPr id="52" name="image7.png"/>
                <a:graphic>
                  <a:graphicData uri="http://schemas.openxmlformats.org/drawingml/2006/picture">
                    <pic:pic>
                      <pic:nvPicPr>
                        <pic:cNvPr id="0" name="image7.png"/>
                        <pic:cNvPicPr preferRelativeResize="0"/>
                      </pic:nvPicPr>
                      <pic:blipFill>
                        <a:blip r:embed="rId26"/>
                        <a:srcRect/>
                        <a:stretch>
                          <a:fillRect/>
                        </a:stretch>
                      </pic:blipFill>
                      <pic:spPr>
                        <a:xfrm>
                          <a:off x="0" y="0"/>
                          <a:ext cx="0" cy="19050"/>
                        </a:xfrm>
                        <a:prstGeom prst="rect"/>
                        <a:ln/>
                      </pic:spPr>
                    </pic:pic>
                  </a:graphicData>
                </a:graphic>
              </wp:anchor>
            </w:drawing>
          </mc:Fallback>
        </mc:AlternateContent>
      </w:r>
    </w:p>
    <w:p w14:paraId="3D39DA56" w14:textId="77777777" w:rsidR="00052590" w:rsidRPr="00B56F36" w:rsidRDefault="008562C1">
      <w:pPr>
        <w:ind w:left="-794"/>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w:t>
      </w:r>
      <w:proofErr w:type="spellStart"/>
      <w:proofErr w:type="gramStart"/>
      <w:r w:rsidRPr="00B56F36">
        <w:rPr>
          <w:rFonts w:asciiTheme="minorHAnsi" w:eastAsia="Comic Sans MS" w:hAnsiTheme="minorHAnsi" w:cstheme="minorHAnsi"/>
          <w:sz w:val="20"/>
          <w:szCs w:val="20"/>
        </w:rPr>
        <w:t>date</w:t>
      </w:r>
      <w:proofErr w:type="gramEnd"/>
      <w:r w:rsidRPr="00B56F36">
        <w:rPr>
          <w:rFonts w:asciiTheme="minorHAnsi" w:eastAsia="Comic Sans MS" w:hAnsiTheme="minorHAnsi" w:cstheme="minorHAnsi"/>
          <w:sz w:val="20"/>
          <w:szCs w:val="20"/>
        </w:rPr>
        <w:t>_of_printing</w:t>
      </w:r>
      <w:proofErr w:type="spellEnd"/>
      <w:r w:rsidRPr="00B56F36">
        <w:rPr>
          <w:rFonts w:asciiTheme="minorHAnsi" w:eastAsia="Comic Sans MS" w:hAnsiTheme="minorHAnsi" w:cstheme="minorHAnsi"/>
          <w:sz w:val="20"/>
          <w:szCs w:val="20"/>
        </w:rPr>
        <w:t>»</w:t>
      </w:r>
    </w:p>
    <w:p w14:paraId="6F79EE54" w14:textId="77777777" w:rsidR="00052590" w:rsidRPr="00B56F36" w:rsidRDefault="008562C1">
      <w:pPr>
        <w:ind w:left="-794"/>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«salutation»</w:t>
      </w:r>
    </w:p>
    <w:p w14:paraId="33B90B98" w14:textId="77777777" w:rsidR="00052590" w:rsidRPr="00B56F36" w:rsidRDefault="008562C1">
      <w:pPr>
        <w:ind w:left="-794"/>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w:t>
      </w:r>
      <w:proofErr w:type="spellStart"/>
      <w:proofErr w:type="gramStart"/>
      <w:r w:rsidRPr="00B56F36">
        <w:rPr>
          <w:rFonts w:asciiTheme="minorHAnsi" w:eastAsia="Comic Sans MS" w:hAnsiTheme="minorHAnsi" w:cstheme="minorHAnsi"/>
          <w:sz w:val="20"/>
          <w:szCs w:val="20"/>
        </w:rPr>
        <w:t>address</w:t>
      </w:r>
      <w:proofErr w:type="gramEnd"/>
      <w:r w:rsidRPr="00B56F36">
        <w:rPr>
          <w:rFonts w:asciiTheme="minorHAnsi" w:eastAsia="Comic Sans MS" w:hAnsiTheme="minorHAnsi" w:cstheme="minorHAnsi"/>
          <w:sz w:val="20"/>
          <w:szCs w:val="20"/>
        </w:rPr>
        <w:t>_block</w:t>
      </w:r>
      <w:proofErr w:type="spellEnd"/>
      <w:r w:rsidRPr="00B56F36">
        <w:rPr>
          <w:rFonts w:asciiTheme="minorHAnsi" w:eastAsia="Comic Sans MS" w:hAnsiTheme="minorHAnsi" w:cstheme="minorHAnsi"/>
          <w:sz w:val="20"/>
          <w:szCs w:val="20"/>
        </w:rPr>
        <w:t>»</w:t>
      </w:r>
    </w:p>
    <w:p w14:paraId="5CFEA274" w14:textId="77777777" w:rsidR="00052590" w:rsidRPr="00B56F36" w:rsidRDefault="008562C1">
      <w:pPr>
        <w:ind w:left="-794"/>
        <w:rPr>
          <w:rFonts w:asciiTheme="minorHAnsi" w:eastAsia="Comic Sans MS" w:hAnsiTheme="minorHAnsi" w:cstheme="minorHAnsi"/>
          <w:sz w:val="20"/>
          <w:szCs w:val="20"/>
        </w:rPr>
      </w:pPr>
      <w:proofErr w:type="gramStart"/>
      <w:r w:rsidRPr="00B56F36">
        <w:rPr>
          <w:rFonts w:asciiTheme="minorHAnsi" w:eastAsia="Comic Sans MS" w:hAnsiTheme="minorHAnsi" w:cstheme="minorHAnsi"/>
          <w:sz w:val="20"/>
          <w:szCs w:val="20"/>
        </w:rPr>
        <w:t>Dear  «</w:t>
      </w:r>
      <w:proofErr w:type="gramEnd"/>
      <w:r w:rsidRPr="00B56F36">
        <w:rPr>
          <w:rFonts w:asciiTheme="minorHAnsi" w:eastAsia="Comic Sans MS" w:hAnsiTheme="minorHAnsi" w:cstheme="minorHAnsi"/>
          <w:sz w:val="20"/>
          <w:szCs w:val="20"/>
        </w:rPr>
        <w:t>salutation»</w:t>
      </w:r>
    </w:p>
    <w:p w14:paraId="2FAB2CFC" w14:textId="77777777" w:rsidR="00052590" w:rsidRPr="00B56F36" w:rsidRDefault="008562C1">
      <w:pPr>
        <w:pStyle w:val="Heading1"/>
        <w:ind w:left="-794"/>
        <w:rPr>
          <w:rFonts w:asciiTheme="minorHAnsi" w:eastAsia="Comic Sans MS" w:hAnsiTheme="minorHAnsi" w:cstheme="minorHAnsi"/>
        </w:rPr>
      </w:pPr>
      <w:r w:rsidRPr="00B56F36">
        <w:rPr>
          <w:rFonts w:asciiTheme="minorHAnsi" w:eastAsia="Comic Sans MS" w:hAnsiTheme="minorHAnsi" w:cstheme="minorHAnsi"/>
        </w:rPr>
        <w:t>Re: «forename» «surname»</w:t>
      </w:r>
      <w:r w:rsidRPr="00B56F36">
        <w:rPr>
          <w:rFonts w:asciiTheme="minorHAnsi" w:eastAsia="Comic Sans MS" w:hAnsiTheme="minorHAnsi" w:cstheme="minorHAnsi"/>
        </w:rPr>
        <w:tab/>
      </w:r>
      <w:r w:rsidRPr="00B56F36">
        <w:rPr>
          <w:rFonts w:asciiTheme="minorHAnsi" w:eastAsia="Comic Sans MS" w:hAnsiTheme="minorHAnsi" w:cstheme="minorHAnsi"/>
        </w:rPr>
        <w:tab/>
      </w:r>
      <w:r w:rsidRPr="00B56F36">
        <w:rPr>
          <w:rFonts w:asciiTheme="minorHAnsi" w:eastAsia="Comic Sans MS" w:hAnsiTheme="minorHAnsi" w:cstheme="minorHAnsi"/>
        </w:rPr>
        <w:tab/>
      </w:r>
      <w:r w:rsidRPr="00B56F36">
        <w:rPr>
          <w:rFonts w:asciiTheme="minorHAnsi" w:eastAsia="Comic Sans MS" w:hAnsiTheme="minorHAnsi" w:cstheme="minorHAnsi"/>
        </w:rPr>
        <w:tab/>
      </w:r>
      <w:proofErr w:type="spellStart"/>
      <w:r w:rsidRPr="00B56F36">
        <w:rPr>
          <w:rFonts w:asciiTheme="minorHAnsi" w:eastAsia="Comic Sans MS" w:hAnsiTheme="minorHAnsi" w:cstheme="minorHAnsi"/>
        </w:rPr>
        <w:t>DoB</w:t>
      </w:r>
      <w:proofErr w:type="spellEnd"/>
      <w:r w:rsidRPr="00B56F36">
        <w:rPr>
          <w:rFonts w:asciiTheme="minorHAnsi" w:eastAsia="Comic Sans MS" w:hAnsiTheme="minorHAnsi" w:cstheme="minorHAnsi"/>
        </w:rPr>
        <w:t>: «</w:t>
      </w:r>
      <w:proofErr w:type="spellStart"/>
      <w:r w:rsidRPr="00B56F36">
        <w:rPr>
          <w:rFonts w:asciiTheme="minorHAnsi" w:eastAsia="Comic Sans MS" w:hAnsiTheme="minorHAnsi" w:cstheme="minorHAnsi"/>
        </w:rPr>
        <w:t>date_of_birth</w:t>
      </w:r>
      <w:proofErr w:type="spellEnd"/>
      <w:r w:rsidRPr="00B56F36">
        <w:rPr>
          <w:rFonts w:asciiTheme="minorHAnsi" w:eastAsia="Comic Sans MS" w:hAnsiTheme="minorHAnsi" w:cstheme="minorHAnsi"/>
        </w:rPr>
        <w:t xml:space="preserve">»            </w:t>
      </w:r>
    </w:p>
    <w:p w14:paraId="54E98827"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By law parents are responsible for ensuring their child’s regular attendance.  I am writing to you as «</w:t>
      </w:r>
      <w:proofErr w:type="spellStart"/>
      <w:r w:rsidRPr="00B56F36">
        <w:rPr>
          <w:rFonts w:asciiTheme="minorHAnsi" w:eastAsia="Comic Sans MS" w:hAnsiTheme="minorHAnsi" w:cstheme="minorHAnsi"/>
          <w:sz w:val="20"/>
          <w:szCs w:val="20"/>
        </w:rPr>
        <w:t>forename»’s</w:t>
      </w:r>
      <w:proofErr w:type="spellEnd"/>
      <w:r w:rsidRPr="00B56F36">
        <w:rPr>
          <w:rFonts w:asciiTheme="minorHAnsi" w:eastAsia="Comic Sans MS" w:hAnsiTheme="minorHAnsi" w:cstheme="minorHAnsi"/>
          <w:sz w:val="20"/>
          <w:szCs w:val="20"/>
        </w:rPr>
        <w:t xml:space="preserve"> attendance at school is currently irregular and therefore a cause for concern.</w:t>
      </w:r>
    </w:p>
    <w:p w14:paraId="1E191A62"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w:t>
      </w:r>
      <w:proofErr w:type="spellStart"/>
      <w:r w:rsidRPr="00B56F36">
        <w:rPr>
          <w:rFonts w:asciiTheme="minorHAnsi" w:eastAsia="Comic Sans MS" w:hAnsiTheme="minorHAnsi" w:cstheme="minorHAnsi"/>
          <w:sz w:val="20"/>
          <w:szCs w:val="20"/>
        </w:rPr>
        <w:t>forename»’s</w:t>
      </w:r>
      <w:proofErr w:type="spellEnd"/>
      <w:r w:rsidRPr="00B56F36">
        <w:rPr>
          <w:rFonts w:asciiTheme="minorHAnsi" w:eastAsia="Comic Sans MS" w:hAnsiTheme="minorHAnsi" w:cstheme="minorHAnsi"/>
          <w:sz w:val="20"/>
          <w:szCs w:val="20"/>
        </w:rPr>
        <w:t xml:space="preserve"> attendance has been monitored over the last five weeks and is currently only «</w:t>
      </w:r>
      <w:proofErr w:type="spellStart"/>
      <w:r w:rsidRPr="00B56F36">
        <w:rPr>
          <w:rFonts w:asciiTheme="minorHAnsi" w:eastAsia="Comic Sans MS" w:hAnsiTheme="minorHAnsi" w:cstheme="minorHAnsi"/>
          <w:sz w:val="20"/>
          <w:szCs w:val="20"/>
        </w:rPr>
        <w:t>percentage_attendance</w:t>
      </w:r>
      <w:proofErr w:type="spellEnd"/>
      <w:r w:rsidRPr="00B56F36">
        <w:rPr>
          <w:rFonts w:asciiTheme="minorHAnsi" w:eastAsia="Comic Sans MS" w:hAnsiTheme="minorHAnsi" w:cstheme="minorHAnsi"/>
          <w:sz w:val="20"/>
          <w:szCs w:val="20"/>
        </w:rPr>
        <w:t xml:space="preserve">»%. </w:t>
      </w:r>
    </w:p>
    <w:p w14:paraId="4415EFC0"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Every effort will be made to support «forename» if you feel «</w:t>
      </w:r>
      <w:proofErr w:type="spellStart"/>
      <w:r w:rsidRPr="00B56F36">
        <w:rPr>
          <w:rFonts w:asciiTheme="minorHAnsi" w:eastAsia="Comic Sans MS" w:hAnsiTheme="minorHAnsi" w:cstheme="minorHAnsi"/>
          <w:sz w:val="20"/>
          <w:szCs w:val="20"/>
        </w:rPr>
        <w:t>he_she</w:t>
      </w:r>
      <w:proofErr w:type="spellEnd"/>
      <w:r w:rsidRPr="00B56F36">
        <w:rPr>
          <w:rFonts w:asciiTheme="minorHAnsi" w:eastAsia="Comic Sans MS" w:hAnsiTheme="minorHAnsi" w:cstheme="minorHAnsi"/>
          <w:sz w:val="20"/>
          <w:szCs w:val="20"/>
        </w:rPr>
        <w:t>» is experiencing significant difficulties that may impact upon «</w:t>
      </w:r>
      <w:proofErr w:type="spellStart"/>
      <w:r w:rsidRPr="00B56F36">
        <w:rPr>
          <w:rFonts w:asciiTheme="minorHAnsi" w:eastAsia="Comic Sans MS" w:hAnsiTheme="minorHAnsi" w:cstheme="minorHAnsi"/>
          <w:sz w:val="20"/>
          <w:szCs w:val="20"/>
        </w:rPr>
        <w:t>his_her</w:t>
      </w:r>
      <w:proofErr w:type="spellEnd"/>
      <w:r w:rsidRPr="00B56F36">
        <w:rPr>
          <w:rFonts w:asciiTheme="minorHAnsi" w:eastAsia="Comic Sans MS" w:hAnsiTheme="minorHAnsi" w:cstheme="minorHAnsi"/>
          <w:sz w:val="20"/>
          <w:szCs w:val="20"/>
        </w:rPr>
        <w:t xml:space="preserve">» attendance.  Should this be the case, please contact me to discuss the matter further.  In the </w:t>
      </w:r>
      <w:proofErr w:type="gramStart"/>
      <w:r w:rsidRPr="00B56F36">
        <w:rPr>
          <w:rFonts w:asciiTheme="minorHAnsi" w:eastAsia="Comic Sans MS" w:hAnsiTheme="minorHAnsi" w:cstheme="minorHAnsi"/>
          <w:sz w:val="20"/>
          <w:szCs w:val="20"/>
        </w:rPr>
        <w:t>meantime</w:t>
      </w:r>
      <w:proofErr w:type="gramEnd"/>
      <w:r w:rsidRPr="00B56F36">
        <w:rPr>
          <w:rFonts w:asciiTheme="minorHAnsi" w:eastAsia="Comic Sans MS" w:hAnsiTheme="minorHAnsi" w:cstheme="minorHAnsi"/>
          <w:sz w:val="20"/>
          <w:szCs w:val="20"/>
        </w:rPr>
        <w:t xml:space="preserve"> I will continue to monitor «</w:t>
      </w:r>
      <w:proofErr w:type="spellStart"/>
      <w:r w:rsidRPr="00B56F36">
        <w:rPr>
          <w:rFonts w:asciiTheme="minorHAnsi" w:eastAsia="Comic Sans MS" w:hAnsiTheme="minorHAnsi" w:cstheme="minorHAnsi"/>
          <w:sz w:val="20"/>
          <w:szCs w:val="20"/>
        </w:rPr>
        <w:t>forename»’s</w:t>
      </w:r>
      <w:proofErr w:type="spellEnd"/>
      <w:r w:rsidRPr="00B56F36">
        <w:rPr>
          <w:rFonts w:asciiTheme="minorHAnsi" w:eastAsia="Comic Sans MS" w:hAnsiTheme="minorHAnsi" w:cstheme="minorHAnsi"/>
          <w:sz w:val="20"/>
          <w:szCs w:val="20"/>
        </w:rPr>
        <w:t xml:space="preserve"> attendance for a further three weeks, during which time I expect to see a significant improvement.</w:t>
      </w:r>
    </w:p>
    <w:p w14:paraId="189B83E6"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Only the Head Teacher has the authority to authorise absence, further absences may not be authorised without supporting evidence that your child was unable to attend school with good reason.</w:t>
      </w:r>
    </w:p>
    <w:p w14:paraId="211FDEA8"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The Anti-Social Behaviour Act 2003 came into effect on 27 February 2004.  Under Section 23 of this Act, the Education Act 1996 was amended with the introduction of two new subsections under Section 444 (subsections 444A &amp; 444B) which has made it possible for Penalty Notices to be used as an alternative to prosecution in cases of unauthorised absence from school.</w:t>
      </w:r>
    </w:p>
    <w:p w14:paraId="5EAD8D2D" w14:textId="10B109C1"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This means that Parents/carers may be subject to a fine of £</w:t>
      </w:r>
      <w:r w:rsidR="0076194E" w:rsidRPr="00B56F36">
        <w:rPr>
          <w:rFonts w:asciiTheme="minorHAnsi" w:eastAsia="Comic Sans MS" w:hAnsiTheme="minorHAnsi" w:cstheme="minorHAnsi"/>
          <w:sz w:val="20"/>
          <w:szCs w:val="20"/>
        </w:rPr>
        <w:t>8</w:t>
      </w:r>
      <w:r w:rsidRPr="00B56F36">
        <w:rPr>
          <w:rFonts w:asciiTheme="minorHAnsi" w:eastAsia="Comic Sans MS" w:hAnsiTheme="minorHAnsi" w:cstheme="minorHAnsi"/>
          <w:sz w:val="20"/>
          <w:szCs w:val="20"/>
        </w:rPr>
        <w:t>0.00, per parent/carer, per child, if paid within 21 days rising to £1</w:t>
      </w:r>
      <w:r w:rsidR="00D9605A" w:rsidRPr="00B56F36">
        <w:rPr>
          <w:rFonts w:asciiTheme="minorHAnsi" w:eastAsia="Comic Sans MS" w:hAnsiTheme="minorHAnsi" w:cstheme="minorHAnsi"/>
          <w:sz w:val="20"/>
          <w:szCs w:val="20"/>
        </w:rPr>
        <w:t>6</w:t>
      </w:r>
      <w:r w:rsidRPr="00B56F36">
        <w:rPr>
          <w:rFonts w:asciiTheme="minorHAnsi" w:eastAsia="Comic Sans MS" w:hAnsiTheme="minorHAnsi" w:cstheme="minorHAnsi"/>
          <w:sz w:val="20"/>
          <w:szCs w:val="20"/>
        </w:rPr>
        <w:t>0.00, per parent/carer, per child, if paid between 21 and 28 days, if their child is absent from school without a valid reason (</w:t>
      </w:r>
      <w:proofErr w:type="gramStart"/>
      <w:r w:rsidRPr="00B56F36">
        <w:rPr>
          <w:rFonts w:asciiTheme="minorHAnsi" w:eastAsia="Comic Sans MS" w:hAnsiTheme="minorHAnsi" w:cstheme="minorHAnsi"/>
          <w:sz w:val="20"/>
          <w:szCs w:val="20"/>
        </w:rPr>
        <w:t>i.e.</w:t>
      </w:r>
      <w:proofErr w:type="gramEnd"/>
      <w:r w:rsidRPr="00B56F36">
        <w:rPr>
          <w:rFonts w:asciiTheme="minorHAnsi" w:eastAsia="Comic Sans MS" w:hAnsiTheme="minorHAnsi" w:cstheme="minorHAnsi"/>
          <w:sz w:val="20"/>
          <w:szCs w:val="20"/>
        </w:rPr>
        <w:t xml:space="preserve"> the school does not approve the reason given for the absence).</w:t>
      </w:r>
    </w:p>
    <w:p w14:paraId="430DCF63"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Should «</w:t>
      </w:r>
      <w:proofErr w:type="spellStart"/>
      <w:r w:rsidRPr="00B56F36">
        <w:rPr>
          <w:rFonts w:asciiTheme="minorHAnsi" w:eastAsia="Comic Sans MS" w:hAnsiTheme="minorHAnsi" w:cstheme="minorHAnsi"/>
          <w:sz w:val="20"/>
          <w:szCs w:val="20"/>
        </w:rPr>
        <w:t>forename»’s</w:t>
      </w:r>
      <w:proofErr w:type="spellEnd"/>
      <w:r w:rsidRPr="00B56F36">
        <w:rPr>
          <w:rFonts w:asciiTheme="minorHAnsi" w:eastAsia="Comic Sans MS" w:hAnsiTheme="minorHAnsi" w:cstheme="minorHAnsi"/>
          <w:sz w:val="20"/>
          <w:szCs w:val="20"/>
        </w:rPr>
        <w:t xml:space="preserve"> attendance </w:t>
      </w:r>
      <w:proofErr w:type="gramStart"/>
      <w:r w:rsidRPr="00B56F36">
        <w:rPr>
          <w:rFonts w:asciiTheme="minorHAnsi" w:eastAsia="Comic Sans MS" w:hAnsiTheme="minorHAnsi" w:cstheme="minorHAnsi"/>
          <w:sz w:val="20"/>
          <w:szCs w:val="20"/>
        </w:rPr>
        <w:t>remain</w:t>
      </w:r>
      <w:proofErr w:type="gramEnd"/>
      <w:r w:rsidRPr="00B56F36">
        <w:rPr>
          <w:rFonts w:asciiTheme="minorHAnsi" w:eastAsia="Comic Sans MS" w:hAnsiTheme="minorHAnsi" w:cstheme="minorHAnsi"/>
          <w:sz w:val="20"/>
          <w:szCs w:val="20"/>
        </w:rPr>
        <w:t xml:space="preserve"> irregular during this time I will have no choice but to refer the matter to the County Attendance Team.</w:t>
      </w:r>
    </w:p>
    <w:p w14:paraId="03D9F338"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Yours sincerely</w:t>
      </w:r>
    </w:p>
    <w:p w14:paraId="5B544E2F" w14:textId="77777777" w:rsidR="00052590" w:rsidRPr="00B56F36" w:rsidRDefault="008562C1">
      <w:pPr>
        <w:tabs>
          <w:tab w:val="left" w:pos="720"/>
          <w:tab w:val="left" w:pos="1440"/>
          <w:tab w:val="left" w:pos="2160"/>
          <w:tab w:val="left" w:pos="2880"/>
          <w:tab w:val="left" w:pos="3600"/>
          <w:tab w:val="center" w:pos="4920"/>
        </w:tabs>
        <w:ind w:left="-794" w:right="-562"/>
        <w:jc w:val="both"/>
        <w:rPr>
          <w:rFonts w:asciiTheme="minorHAnsi" w:eastAsia="Comic Sans MS" w:hAnsiTheme="minorHAnsi" w:cstheme="minorHAnsi"/>
          <w:sz w:val="20"/>
          <w:szCs w:val="20"/>
        </w:rPr>
      </w:pPr>
      <w:r w:rsidRPr="00B56F36">
        <w:rPr>
          <w:rFonts w:asciiTheme="minorHAnsi" w:eastAsia="Comic Sans MS" w:hAnsiTheme="minorHAnsi" w:cstheme="minorHAnsi"/>
          <w:sz w:val="20"/>
          <w:szCs w:val="20"/>
        </w:rPr>
        <w:t>Mrs J Freeman</w:t>
      </w:r>
      <w:r w:rsidRPr="00B56F36">
        <w:rPr>
          <w:rFonts w:asciiTheme="minorHAnsi" w:hAnsiTheme="minorHAnsi" w:cstheme="minorHAnsi"/>
        </w:rPr>
        <w:t xml:space="preserve">        </w:t>
      </w:r>
    </w:p>
    <w:p w14:paraId="4C484CAC" w14:textId="77777777" w:rsidR="00052590" w:rsidRPr="00B56F36" w:rsidRDefault="008562C1">
      <w:pPr>
        <w:ind w:right="113"/>
        <w:jc w:val="both"/>
        <w:rPr>
          <w:rFonts w:asciiTheme="minorHAnsi" w:hAnsiTheme="minorHAnsi" w:cstheme="minorHAnsi"/>
          <w:b/>
          <w:bCs/>
        </w:rPr>
      </w:pPr>
      <w:r w:rsidRPr="00B56F36">
        <w:rPr>
          <w:rFonts w:asciiTheme="minorHAnsi" w:hAnsiTheme="minorHAnsi" w:cstheme="minorHAnsi"/>
          <w:b/>
          <w:bCs/>
        </w:rPr>
        <w:t>Appendix 6 - 1b letter</w:t>
      </w:r>
    </w:p>
    <w:p w14:paraId="0CB23608" w14:textId="77777777" w:rsidR="00052590" w:rsidRPr="00B56F36" w:rsidRDefault="008562C1">
      <w:pPr>
        <w:rPr>
          <w:rFonts w:asciiTheme="minorHAnsi" w:hAnsiTheme="minorHAnsi" w:cstheme="minorHAnsi"/>
        </w:rPr>
      </w:pPr>
      <w:r w:rsidRPr="00B56F36">
        <w:rPr>
          <w:rFonts w:asciiTheme="minorHAnsi" w:hAnsiTheme="minorHAnsi" w:cstheme="minorHAnsi"/>
        </w:rPr>
        <w:t xml:space="preserve">                     </w:t>
      </w:r>
      <w:r w:rsidRPr="00B56F36">
        <w:rPr>
          <w:rFonts w:asciiTheme="minorHAnsi" w:hAnsiTheme="minorHAnsi" w:cstheme="minorHAnsi"/>
          <w:noProof/>
        </w:rPr>
        <w:drawing>
          <wp:anchor distT="0" distB="0" distL="114300" distR="114300" simplePos="0" relativeHeight="251668480" behindDoc="0" locked="0" layoutInCell="1" hidden="0" allowOverlap="1" wp14:anchorId="28DB0285" wp14:editId="74FC62C2">
            <wp:simplePos x="0" y="0"/>
            <wp:positionH relativeFrom="column">
              <wp:posOffset>-114013</wp:posOffset>
            </wp:positionH>
            <wp:positionV relativeFrom="paragraph">
              <wp:posOffset>226060</wp:posOffset>
            </wp:positionV>
            <wp:extent cx="1026160" cy="923544"/>
            <wp:effectExtent l="0" t="0" r="0" b="0"/>
            <wp:wrapNone/>
            <wp:docPr id="6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7"/>
                    <a:srcRect/>
                    <a:stretch>
                      <a:fillRect/>
                    </a:stretch>
                  </pic:blipFill>
                  <pic:spPr>
                    <a:xfrm>
                      <a:off x="0" y="0"/>
                      <a:ext cx="1026160" cy="923544"/>
                    </a:xfrm>
                    <a:prstGeom prst="rect">
                      <a:avLst/>
                    </a:prstGeom>
                    <a:ln/>
                  </pic:spPr>
                </pic:pic>
              </a:graphicData>
            </a:graphic>
          </wp:anchor>
        </w:drawing>
      </w:r>
    </w:p>
    <w:p w14:paraId="2BCF98B0"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rPr>
        <w:t xml:space="preserve"> King’s Wood                </w:t>
      </w:r>
      <w:r w:rsidRPr="00B56F36">
        <w:rPr>
          <w:rFonts w:asciiTheme="minorHAnsi" w:hAnsiTheme="minorHAnsi" w:cstheme="minorHAnsi"/>
        </w:rPr>
        <w:tab/>
      </w:r>
      <w:r w:rsidRPr="00B56F36">
        <w:rPr>
          <w:rFonts w:asciiTheme="minorHAnsi" w:hAnsiTheme="minorHAnsi" w:cstheme="minorHAnsi"/>
          <w:sz w:val="20"/>
          <w:szCs w:val="20"/>
        </w:rPr>
        <w:t xml:space="preserve">King’s Wood School &amp; Nursery </w:t>
      </w:r>
    </w:p>
    <w:p w14:paraId="5621723A" w14:textId="77777777" w:rsidR="00052590" w:rsidRPr="00B56F36" w:rsidRDefault="008562C1">
      <w:pPr>
        <w:ind w:left="1440" w:firstLine="720"/>
        <w:rPr>
          <w:rFonts w:asciiTheme="minorHAnsi" w:hAnsiTheme="minorHAnsi" w:cstheme="minorHAnsi"/>
          <w:sz w:val="20"/>
          <w:szCs w:val="20"/>
        </w:rPr>
      </w:pPr>
      <w:r w:rsidRPr="00B56F36">
        <w:rPr>
          <w:rFonts w:asciiTheme="minorHAnsi" w:hAnsiTheme="minorHAnsi" w:cstheme="minorHAnsi"/>
          <w:sz w:val="20"/>
          <w:szCs w:val="20"/>
        </w:rPr>
        <w:lastRenderedPageBreak/>
        <w:t>Hollis Road, High Wycombe, Buckinghamshire.  HP13 7UN</w:t>
      </w:r>
    </w:p>
    <w:p w14:paraId="5C27F030" w14:textId="77777777" w:rsidR="00052590" w:rsidRPr="00B56F36" w:rsidRDefault="008562C1">
      <w:pPr>
        <w:ind w:left="1440" w:firstLine="720"/>
        <w:rPr>
          <w:rFonts w:asciiTheme="minorHAnsi" w:hAnsiTheme="minorHAnsi" w:cstheme="minorHAnsi"/>
          <w:sz w:val="20"/>
          <w:szCs w:val="20"/>
        </w:rPr>
      </w:pPr>
      <w:r w:rsidRPr="00B56F36">
        <w:rPr>
          <w:rFonts w:asciiTheme="minorHAnsi" w:hAnsiTheme="minorHAnsi" w:cstheme="minorHAnsi"/>
          <w:sz w:val="20"/>
          <w:szCs w:val="20"/>
        </w:rPr>
        <w:t xml:space="preserve">e-mail:  </w:t>
      </w:r>
      <w:hyperlink r:id="rId28">
        <w:r w:rsidRPr="00B56F36">
          <w:rPr>
            <w:rFonts w:asciiTheme="minorHAnsi" w:hAnsiTheme="minorHAnsi" w:cstheme="minorHAnsi"/>
            <w:color w:val="0000FF"/>
            <w:sz w:val="20"/>
            <w:szCs w:val="20"/>
            <w:u w:val="single"/>
          </w:rPr>
          <w:t>schooloffice@kingswood.bucks.sch.uk</w:t>
        </w:r>
      </w:hyperlink>
    </w:p>
    <w:p w14:paraId="03364878" w14:textId="77777777" w:rsidR="00052590" w:rsidRPr="00B56F36" w:rsidRDefault="008562C1">
      <w:pPr>
        <w:ind w:left="1440" w:firstLine="720"/>
        <w:rPr>
          <w:rFonts w:asciiTheme="minorHAnsi" w:hAnsiTheme="minorHAnsi" w:cstheme="minorHAnsi"/>
          <w:sz w:val="20"/>
          <w:szCs w:val="20"/>
        </w:rPr>
      </w:pPr>
      <w:r w:rsidRPr="00B56F36">
        <w:rPr>
          <w:rFonts w:asciiTheme="minorHAnsi" w:hAnsiTheme="minorHAnsi" w:cstheme="minorHAnsi"/>
          <w:sz w:val="20"/>
          <w:szCs w:val="20"/>
        </w:rPr>
        <w:t>www.kingswood.bucks.sch.uk</w:t>
      </w:r>
    </w:p>
    <w:p w14:paraId="5486CDB4"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 xml:space="preserve">                                        </w:t>
      </w:r>
      <w:r w:rsidRPr="00B56F36">
        <w:rPr>
          <w:rFonts w:asciiTheme="minorHAnsi" w:hAnsiTheme="minorHAnsi" w:cstheme="minorHAnsi"/>
          <w:sz w:val="20"/>
          <w:szCs w:val="20"/>
        </w:rPr>
        <w:tab/>
        <w:t xml:space="preserve">Tel:  01494 521401           </w:t>
      </w:r>
    </w:p>
    <w:p w14:paraId="528E4F61" w14:textId="77777777" w:rsidR="00052590" w:rsidRPr="00B56F36" w:rsidRDefault="00052590">
      <w:pPr>
        <w:pBdr>
          <w:bottom w:val="single" w:sz="12" w:space="1" w:color="000000"/>
        </w:pBdr>
        <w:jc w:val="right"/>
        <w:rPr>
          <w:rFonts w:asciiTheme="minorHAnsi" w:hAnsiTheme="minorHAnsi" w:cstheme="minorHAnsi"/>
          <w:sz w:val="20"/>
          <w:szCs w:val="20"/>
        </w:rPr>
      </w:pPr>
    </w:p>
    <w:p w14:paraId="388816AD" w14:textId="77777777" w:rsidR="00052590" w:rsidRPr="00B56F36" w:rsidRDefault="00052590">
      <w:pPr>
        <w:rPr>
          <w:rFonts w:asciiTheme="minorHAnsi" w:hAnsiTheme="minorHAnsi" w:cstheme="minorHAnsi"/>
          <w:sz w:val="20"/>
          <w:szCs w:val="20"/>
        </w:rPr>
      </w:pPr>
    </w:p>
    <w:p w14:paraId="57DACDE7"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w:t>
      </w:r>
      <w:proofErr w:type="spellStart"/>
      <w:proofErr w:type="gramStart"/>
      <w:r w:rsidRPr="00B56F36">
        <w:rPr>
          <w:rFonts w:asciiTheme="minorHAnsi" w:hAnsiTheme="minorHAnsi" w:cstheme="minorHAnsi"/>
          <w:sz w:val="20"/>
          <w:szCs w:val="20"/>
        </w:rPr>
        <w:t>date</w:t>
      </w:r>
      <w:proofErr w:type="gramEnd"/>
      <w:r w:rsidRPr="00B56F36">
        <w:rPr>
          <w:rFonts w:asciiTheme="minorHAnsi" w:hAnsiTheme="minorHAnsi" w:cstheme="minorHAnsi"/>
          <w:sz w:val="20"/>
          <w:szCs w:val="20"/>
        </w:rPr>
        <w:t>_of_printing</w:t>
      </w:r>
      <w:proofErr w:type="spellEnd"/>
      <w:r w:rsidRPr="00B56F36">
        <w:rPr>
          <w:rFonts w:asciiTheme="minorHAnsi" w:hAnsiTheme="minorHAnsi" w:cstheme="minorHAnsi"/>
          <w:sz w:val="20"/>
          <w:szCs w:val="20"/>
        </w:rPr>
        <w:t>»</w:t>
      </w:r>
    </w:p>
    <w:p w14:paraId="0019F5B5" w14:textId="77777777" w:rsidR="00052590" w:rsidRPr="00B56F36" w:rsidRDefault="00052590">
      <w:pPr>
        <w:rPr>
          <w:rFonts w:asciiTheme="minorHAnsi" w:hAnsiTheme="minorHAnsi" w:cstheme="minorHAnsi"/>
          <w:sz w:val="20"/>
          <w:szCs w:val="20"/>
        </w:rPr>
      </w:pPr>
    </w:p>
    <w:p w14:paraId="7EF3CB9C"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«salutation»</w:t>
      </w:r>
    </w:p>
    <w:p w14:paraId="69D71BFA"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w:t>
      </w:r>
      <w:proofErr w:type="spellStart"/>
      <w:proofErr w:type="gramStart"/>
      <w:r w:rsidRPr="00B56F36">
        <w:rPr>
          <w:rFonts w:asciiTheme="minorHAnsi" w:hAnsiTheme="minorHAnsi" w:cstheme="minorHAnsi"/>
          <w:sz w:val="20"/>
          <w:szCs w:val="20"/>
        </w:rPr>
        <w:t>address</w:t>
      </w:r>
      <w:proofErr w:type="gramEnd"/>
      <w:r w:rsidRPr="00B56F36">
        <w:rPr>
          <w:rFonts w:asciiTheme="minorHAnsi" w:hAnsiTheme="minorHAnsi" w:cstheme="minorHAnsi"/>
          <w:sz w:val="20"/>
          <w:szCs w:val="20"/>
        </w:rPr>
        <w:t>_block</w:t>
      </w:r>
      <w:proofErr w:type="spellEnd"/>
      <w:r w:rsidRPr="00B56F36">
        <w:rPr>
          <w:rFonts w:asciiTheme="minorHAnsi" w:hAnsiTheme="minorHAnsi" w:cstheme="minorHAnsi"/>
          <w:sz w:val="20"/>
          <w:szCs w:val="20"/>
        </w:rPr>
        <w:t>»</w:t>
      </w:r>
    </w:p>
    <w:p w14:paraId="7C593A7B" w14:textId="77777777" w:rsidR="00052590" w:rsidRPr="00B56F36" w:rsidRDefault="00052590">
      <w:pPr>
        <w:rPr>
          <w:rFonts w:asciiTheme="minorHAnsi" w:hAnsiTheme="minorHAnsi" w:cstheme="minorHAnsi"/>
          <w:sz w:val="20"/>
          <w:szCs w:val="20"/>
        </w:rPr>
      </w:pPr>
    </w:p>
    <w:p w14:paraId="062579C6"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Dear «salutation»</w:t>
      </w:r>
    </w:p>
    <w:p w14:paraId="66BD426C" w14:textId="77777777" w:rsidR="00052590" w:rsidRPr="00B56F36" w:rsidRDefault="00052590">
      <w:pPr>
        <w:rPr>
          <w:rFonts w:asciiTheme="minorHAnsi" w:hAnsiTheme="minorHAnsi" w:cstheme="minorHAnsi"/>
          <w:sz w:val="20"/>
          <w:szCs w:val="20"/>
        </w:rPr>
      </w:pPr>
    </w:p>
    <w:p w14:paraId="05AA0A7F" w14:textId="77777777" w:rsidR="00052590" w:rsidRPr="00B56F36" w:rsidRDefault="008562C1">
      <w:pPr>
        <w:rPr>
          <w:rFonts w:asciiTheme="minorHAnsi" w:hAnsiTheme="minorHAnsi" w:cstheme="minorHAnsi"/>
          <w:b/>
          <w:bCs/>
          <w:sz w:val="20"/>
          <w:szCs w:val="20"/>
        </w:rPr>
      </w:pPr>
      <w:r w:rsidRPr="00B56F36">
        <w:rPr>
          <w:rFonts w:asciiTheme="minorHAnsi" w:hAnsiTheme="minorHAnsi" w:cstheme="minorHAnsi"/>
          <w:b/>
          <w:bCs/>
          <w:sz w:val="20"/>
          <w:szCs w:val="20"/>
        </w:rPr>
        <w:t>Re.: «forename» «surname»</w:t>
      </w:r>
      <w:r w:rsidRPr="00B56F36">
        <w:rPr>
          <w:rFonts w:asciiTheme="minorHAnsi" w:hAnsiTheme="minorHAnsi" w:cstheme="minorHAnsi"/>
          <w:b/>
          <w:bCs/>
          <w:sz w:val="20"/>
          <w:szCs w:val="20"/>
        </w:rPr>
        <w:tab/>
      </w:r>
      <w:r w:rsidRPr="00B56F36">
        <w:rPr>
          <w:rFonts w:asciiTheme="minorHAnsi" w:hAnsiTheme="minorHAnsi" w:cstheme="minorHAnsi"/>
          <w:b/>
          <w:bCs/>
          <w:sz w:val="20"/>
          <w:szCs w:val="20"/>
        </w:rPr>
        <w:tab/>
      </w:r>
      <w:r w:rsidRPr="00B56F36">
        <w:rPr>
          <w:rFonts w:asciiTheme="minorHAnsi" w:hAnsiTheme="minorHAnsi" w:cstheme="minorHAnsi"/>
          <w:b/>
          <w:bCs/>
          <w:sz w:val="20"/>
          <w:szCs w:val="20"/>
        </w:rPr>
        <w:tab/>
      </w:r>
      <w:r w:rsidRPr="00B56F36">
        <w:rPr>
          <w:rFonts w:asciiTheme="minorHAnsi" w:hAnsiTheme="minorHAnsi" w:cstheme="minorHAnsi"/>
          <w:b/>
          <w:bCs/>
          <w:sz w:val="20"/>
          <w:szCs w:val="20"/>
        </w:rPr>
        <w:tab/>
      </w:r>
      <w:proofErr w:type="spellStart"/>
      <w:r w:rsidRPr="00B56F36">
        <w:rPr>
          <w:rFonts w:asciiTheme="minorHAnsi" w:hAnsiTheme="minorHAnsi" w:cstheme="minorHAnsi"/>
          <w:b/>
          <w:bCs/>
          <w:sz w:val="20"/>
          <w:szCs w:val="20"/>
        </w:rPr>
        <w:t>DoB</w:t>
      </w:r>
      <w:proofErr w:type="spellEnd"/>
      <w:r w:rsidRPr="00B56F36">
        <w:rPr>
          <w:rFonts w:asciiTheme="minorHAnsi" w:hAnsiTheme="minorHAnsi" w:cstheme="minorHAnsi"/>
          <w:b/>
          <w:bCs/>
          <w:sz w:val="20"/>
          <w:szCs w:val="20"/>
        </w:rPr>
        <w:t>:</w:t>
      </w:r>
      <w:r w:rsidRPr="00B56F36">
        <w:rPr>
          <w:rFonts w:asciiTheme="minorHAnsi" w:hAnsiTheme="minorHAnsi" w:cstheme="minorHAnsi"/>
          <w:b/>
          <w:bCs/>
          <w:sz w:val="20"/>
          <w:szCs w:val="20"/>
        </w:rPr>
        <w:tab/>
        <w:t>«</w:t>
      </w:r>
      <w:proofErr w:type="spellStart"/>
      <w:r w:rsidRPr="00B56F36">
        <w:rPr>
          <w:rFonts w:asciiTheme="minorHAnsi" w:hAnsiTheme="minorHAnsi" w:cstheme="minorHAnsi"/>
          <w:b/>
          <w:bCs/>
          <w:sz w:val="20"/>
          <w:szCs w:val="20"/>
        </w:rPr>
        <w:t>date_of_birth</w:t>
      </w:r>
      <w:proofErr w:type="spellEnd"/>
      <w:r w:rsidRPr="00B56F36">
        <w:rPr>
          <w:rFonts w:asciiTheme="minorHAnsi" w:hAnsiTheme="minorHAnsi" w:cstheme="minorHAnsi"/>
          <w:b/>
          <w:bCs/>
          <w:sz w:val="20"/>
          <w:szCs w:val="20"/>
        </w:rPr>
        <w:t>»</w:t>
      </w:r>
    </w:p>
    <w:p w14:paraId="676154C5" w14:textId="77777777" w:rsidR="00052590" w:rsidRPr="00B56F36" w:rsidRDefault="00052590">
      <w:pPr>
        <w:rPr>
          <w:rFonts w:asciiTheme="minorHAnsi" w:hAnsiTheme="minorHAnsi" w:cstheme="minorHAnsi"/>
          <w:sz w:val="20"/>
          <w:szCs w:val="20"/>
        </w:rPr>
      </w:pPr>
    </w:p>
    <w:p w14:paraId="1BFDF0F8" w14:textId="77777777" w:rsidR="00052590" w:rsidRPr="00B56F36" w:rsidRDefault="00052590">
      <w:pPr>
        <w:rPr>
          <w:rFonts w:asciiTheme="minorHAnsi" w:hAnsiTheme="minorHAnsi" w:cstheme="minorHAnsi"/>
          <w:sz w:val="20"/>
          <w:szCs w:val="20"/>
        </w:rPr>
      </w:pPr>
    </w:p>
    <w:p w14:paraId="7812270B" w14:textId="77777777" w:rsidR="00052590" w:rsidRPr="00B56F36" w:rsidRDefault="008562C1">
      <w:pPr>
        <w:jc w:val="both"/>
        <w:rPr>
          <w:rFonts w:asciiTheme="minorHAnsi" w:hAnsiTheme="minorHAnsi" w:cstheme="minorHAnsi"/>
          <w:sz w:val="20"/>
          <w:szCs w:val="20"/>
        </w:rPr>
      </w:pPr>
      <w:r w:rsidRPr="00B56F36">
        <w:rPr>
          <w:rFonts w:asciiTheme="minorHAnsi" w:hAnsiTheme="minorHAnsi" w:cstheme="minorHAnsi"/>
          <w:sz w:val="20"/>
          <w:szCs w:val="20"/>
        </w:rPr>
        <w:t xml:space="preserve">Further to the 1A attendance monitoring letter you were recently issued, I am pleased to inform you that following the </w:t>
      </w:r>
      <w:r w:rsidRPr="00B56F36">
        <w:rPr>
          <w:rFonts w:asciiTheme="minorHAnsi" w:hAnsiTheme="minorHAnsi" w:cstheme="minorHAnsi"/>
          <w:b/>
          <w:bCs/>
          <w:sz w:val="20"/>
          <w:szCs w:val="20"/>
        </w:rPr>
        <w:t>three</w:t>
      </w:r>
      <w:r w:rsidRPr="00B56F36">
        <w:rPr>
          <w:rFonts w:asciiTheme="minorHAnsi" w:hAnsiTheme="minorHAnsi" w:cstheme="minorHAnsi"/>
          <w:sz w:val="20"/>
          <w:szCs w:val="20"/>
        </w:rPr>
        <w:t>-week monitoring period, «</w:t>
      </w:r>
      <w:proofErr w:type="spellStart"/>
      <w:r w:rsidRPr="00B56F36">
        <w:rPr>
          <w:rFonts w:asciiTheme="minorHAnsi" w:hAnsiTheme="minorHAnsi" w:cstheme="minorHAnsi"/>
          <w:sz w:val="20"/>
          <w:szCs w:val="20"/>
        </w:rPr>
        <w:t>forename»’s</w:t>
      </w:r>
      <w:proofErr w:type="spellEnd"/>
      <w:r w:rsidRPr="00B56F36">
        <w:rPr>
          <w:rFonts w:asciiTheme="minorHAnsi" w:hAnsiTheme="minorHAnsi" w:cstheme="minorHAnsi"/>
          <w:sz w:val="20"/>
          <w:szCs w:val="20"/>
        </w:rPr>
        <w:t xml:space="preserve"> attendance has improved.</w:t>
      </w:r>
    </w:p>
    <w:p w14:paraId="6B70BFBD" w14:textId="77777777" w:rsidR="00052590" w:rsidRPr="00B56F36" w:rsidRDefault="00052590">
      <w:pPr>
        <w:jc w:val="both"/>
        <w:rPr>
          <w:rFonts w:asciiTheme="minorHAnsi" w:hAnsiTheme="minorHAnsi" w:cstheme="minorHAnsi"/>
          <w:sz w:val="20"/>
          <w:szCs w:val="20"/>
        </w:rPr>
      </w:pPr>
    </w:p>
    <w:p w14:paraId="5F78A17B" w14:textId="77777777" w:rsidR="00052590" w:rsidRPr="00B56F36" w:rsidRDefault="008562C1">
      <w:pPr>
        <w:jc w:val="both"/>
        <w:rPr>
          <w:rFonts w:asciiTheme="minorHAnsi" w:hAnsiTheme="minorHAnsi" w:cstheme="minorHAnsi"/>
          <w:sz w:val="20"/>
          <w:szCs w:val="20"/>
        </w:rPr>
      </w:pPr>
      <w:r w:rsidRPr="00B56F36">
        <w:rPr>
          <w:rFonts w:asciiTheme="minorHAnsi" w:hAnsiTheme="minorHAnsi" w:cstheme="minorHAnsi"/>
          <w:sz w:val="20"/>
          <w:szCs w:val="20"/>
        </w:rPr>
        <w:t>Given that «</w:t>
      </w:r>
      <w:proofErr w:type="spellStart"/>
      <w:r w:rsidRPr="00B56F36">
        <w:rPr>
          <w:rFonts w:asciiTheme="minorHAnsi" w:hAnsiTheme="minorHAnsi" w:cstheme="minorHAnsi"/>
          <w:sz w:val="20"/>
          <w:szCs w:val="20"/>
        </w:rPr>
        <w:t>forename»’s</w:t>
      </w:r>
      <w:proofErr w:type="spellEnd"/>
      <w:r w:rsidRPr="00B56F36">
        <w:rPr>
          <w:rFonts w:asciiTheme="minorHAnsi" w:hAnsiTheme="minorHAnsi" w:cstheme="minorHAnsi"/>
          <w:sz w:val="20"/>
          <w:szCs w:val="20"/>
        </w:rPr>
        <w:t xml:space="preserve"> attendance has improved, I will not be taking any further action on this occasion.  </w:t>
      </w:r>
    </w:p>
    <w:p w14:paraId="31D7D436" w14:textId="77777777" w:rsidR="00052590" w:rsidRPr="00B56F36" w:rsidRDefault="00052590">
      <w:pPr>
        <w:jc w:val="both"/>
        <w:rPr>
          <w:rFonts w:asciiTheme="minorHAnsi" w:hAnsiTheme="minorHAnsi" w:cstheme="minorHAnsi"/>
          <w:sz w:val="20"/>
          <w:szCs w:val="20"/>
        </w:rPr>
      </w:pPr>
    </w:p>
    <w:p w14:paraId="3FF4DE01" w14:textId="77777777" w:rsidR="00052590" w:rsidRPr="00B56F36" w:rsidRDefault="008562C1">
      <w:pPr>
        <w:jc w:val="both"/>
        <w:rPr>
          <w:rFonts w:asciiTheme="minorHAnsi" w:hAnsiTheme="minorHAnsi" w:cstheme="minorHAnsi"/>
          <w:sz w:val="20"/>
          <w:szCs w:val="20"/>
        </w:rPr>
      </w:pPr>
      <w:r w:rsidRPr="00B56F36">
        <w:rPr>
          <w:rFonts w:asciiTheme="minorHAnsi" w:hAnsiTheme="minorHAnsi" w:cstheme="minorHAnsi"/>
          <w:sz w:val="20"/>
          <w:szCs w:val="20"/>
        </w:rPr>
        <w:t>However, should «forename» attendance become irregular again during «</w:t>
      </w:r>
      <w:proofErr w:type="spellStart"/>
      <w:r w:rsidRPr="00B56F36">
        <w:rPr>
          <w:rFonts w:asciiTheme="minorHAnsi" w:hAnsiTheme="minorHAnsi" w:cstheme="minorHAnsi"/>
          <w:sz w:val="20"/>
          <w:szCs w:val="20"/>
        </w:rPr>
        <w:t>his_her</w:t>
      </w:r>
      <w:proofErr w:type="spellEnd"/>
      <w:r w:rsidRPr="00B56F36">
        <w:rPr>
          <w:rFonts w:asciiTheme="minorHAnsi" w:hAnsiTheme="minorHAnsi" w:cstheme="minorHAnsi"/>
          <w:sz w:val="20"/>
          <w:szCs w:val="20"/>
        </w:rPr>
        <w:t xml:space="preserve">» </w:t>
      </w:r>
      <w:r w:rsidRPr="00B56F36">
        <w:rPr>
          <w:rFonts w:asciiTheme="minorHAnsi" w:hAnsiTheme="minorHAnsi" w:cstheme="minorHAnsi"/>
          <w:b/>
          <w:bCs/>
          <w:sz w:val="20"/>
          <w:szCs w:val="20"/>
        </w:rPr>
        <w:t>academic career</w:t>
      </w:r>
      <w:r w:rsidRPr="00B56F36">
        <w:rPr>
          <w:rFonts w:asciiTheme="minorHAnsi" w:hAnsiTheme="minorHAnsi" w:cstheme="minorHAnsi"/>
          <w:sz w:val="20"/>
          <w:szCs w:val="20"/>
        </w:rPr>
        <w:t>, I will have no alternative but to invite you to a Parenting Contract Meeting.</w:t>
      </w:r>
    </w:p>
    <w:p w14:paraId="2FF5A3A8" w14:textId="77777777" w:rsidR="00052590" w:rsidRPr="00B56F36" w:rsidRDefault="00052590">
      <w:pPr>
        <w:rPr>
          <w:rFonts w:asciiTheme="minorHAnsi" w:hAnsiTheme="minorHAnsi" w:cstheme="minorHAnsi"/>
          <w:sz w:val="20"/>
          <w:szCs w:val="20"/>
        </w:rPr>
      </w:pPr>
    </w:p>
    <w:p w14:paraId="7D942EF5" w14:textId="77777777" w:rsidR="00052590" w:rsidRPr="00B56F36" w:rsidRDefault="00052590">
      <w:pPr>
        <w:rPr>
          <w:rFonts w:asciiTheme="minorHAnsi" w:hAnsiTheme="minorHAnsi" w:cstheme="minorHAnsi"/>
          <w:sz w:val="20"/>
          <w:szCs w:val="20"/>
        </w:rPr>
      </w:pPr>
    </w:p>
    <w:p w14:paraId="38DA5F6C"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Yours sincerely</w:t>
      </w:r>
    </w:p>
    <w:p w14:paraId="2C8B73CC" w14:textId="77777777" w:rsidR="00052590" w:rsidRPr="00B56F36" w:rsidRDefault="00052590">
      <w:pPr>
        <w:rPr>
          <w:rFonts w:asciiTheme="minorHAnsi" w:hAnsiTheme="minorHAnsi" w:cstheme="minorHAnsi"/>
          <w:sz w:val="20"/>
          <w:szCs w:val="20"/>
        </w:rPr>
      </w:pPr>
    </w:p>
    <w:p w14:paraId="7CE63079"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J Freeman</w:t>
      </w:r>
    </w:p>
    <w:p w14:paraId="25DE8A38" w14:textId="77777777" w:rsidR="00052590" w:rsidRPr="00B56F36" w:rsidRDefault="00052590">
      <w:pPr>
        <w:rPr>
          <w:rFonts w:asciiTheme="minorHAnsi" w:hAnsiTheme="minorHAnsi" w:cstheme="minorHAnsi"/>
          <w:sz w:val="20"/>
          <w:szCs w:val="20"/>
        </w:rPr>
      </w:pPr>
    </w:p>
    <w:p w14:paraId="65694E59" w14:textId="77777777" w:rsidR="00052590" w:rsidRPr="00B56F36" w:rsidRDefault="008562C1">
      <w:pPr>
        <w:rPr>
          <w:rFonts w:asciiTheme="minorHAnsi" w:hAnsiTheme="minorHAnsi" w:cstheme="minorHAnsi"/>
          <w:sz w:val="20"/>
          <w:szCs w:val="20"/>
        </w:rPr>
      </w:pPr>
      <w:r w:rsidRPr="00B56F36">
        <w:rPr>
          <w:rFonts w:asciiTheme="minorHAnsi" w:hAnsiTheme="minorHAnsi" w:cstheme="minorHAnsi"/>
          <w:sz w:val="20"/>
          <w:szCs w:val="20"/>
        </w:rPr>
        <w:t>Mrs J Freeman</w:t>
      </w:r>
    </w:p>
    <w:p w14:paraId="13EF9B87" w14:textId="77777777" w:rsidR="00052590" w:rsidRPr="00B56F36" w:rsidRDefault="008562C1">
      <w:pPr>
        <w:rPr>
          <w:rFonts w:asciiTheme="minorHAnsi" w:hAnsiTheme="minorHAnsi" w:cstheme="minorHAnsi"/>
          <w:b/>
          <w:bCs/>
          <w:sz w:val="20"/>
          <w:szCs w:val="20"/>
        </w:rPr>
      </w:pPr>
      <w:r w:rsidRPr="00B56F36">
        <w:rPr>
          <w:rFonts w:asciiTheme="minorHAnsi" w:hAnsiTheme="minorHAnsi" w:cstheme="minorHAnsi"/>
          <w:b/>
          <w:bCs/>
          <w:sz w:val="20"/>
          <w:szCs w:val="20"/>
        </w:rPr>
        <w:t>Head Teacher</w:t>
      </w:r>
    </w:p>
    <w:p w14:paraId="6A2E52CC" w14:textId="77777777" w:rsidR="00052590" w:rsidRPr="00B56F36" w:rsidRDefault="008562C1">
      <w:pPr>
        <w:rPr>
          <w:rFonts w:asciiTheme="minorHAnsi" w:eastAsia="Comic Sans MS" w:hAnsiTheme="minorHAnsi" w:cstheme="minorHAnsi"/>
        </w:rPr>
      </w:pPr>
      <w:r w:rsidRPr="00B56F36">
        <w:rPr>
          <w:rFonts w:asciiTheme="minorHAnsi" w:hAnsiTheme="minorHAnsi" w:cstheme="minorHAnsi"/>
          <w:b/>
          <w:bCs/>
        </w:rPr>
        <w:t>Appendix 7 - Invitation to PCM</w:t>
      </w:r>
    </w:p>
    <w:p w14:paraId="0E2B4443"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Comic Sans MS" w:hAnsiTheme="minorHAnsi" w:cstheme="minorHAnsi"/>
        </w:rPr>
      </w:pPr>
      <w:r w:rsidRPr="00B56F36">
        <w:rPr>
          <w:rFonts w:asciiTheme="minorHAnsi" w:eastAsia="Comic Sans MS" w:hAnsiTheme="minorHAnsi" w:cstheme="minorHAnsi"/>
        </w:rPr>
        <w:t>Date:</w:t>
      </w:r>
    </w:p>
    <w:p w14:paraId="2CE68440"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Comic Sans MS" w:hAnsiTheme="minorHAnsi" w:cstheme="minorHAnsi"/>
          <w:b/>
          <w:bCs/>
        </w:rPr>
      </w:pPr>
      <w:r w:rsidRPr="00B56F36">
        <w:rPr>
          <w:rFonts w:asciiTheme="minorHAnsi" w:eastAsia="Arial" w:hAnsiTheme="minorHAnsi" w:cstheme="minorHAnsi"/>
        </w:rPr>
        <w:lastRenderedPageBreak/>
        <w:t>Address:</w:t>
      </w:r>
    </w:p>
    <w:p w14:paraId="226C50C9"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r w:rsidRPr="00B56F36">
        <w:rPr>
          <w:rFonts w:asciiTheme="minorHAnsi" w:eastAsia="Arial" w:hAnsiTheme="minorHAnsi" w:cstheme="minorHAnsi"/>
        </w:rPr>
        <w:t>Following concerns raised with you regarding</w:t>
      </w:r>
      <w:proofErr w:type="gramStart"/>
      <w:r w:rsidRPr="00B56F36">
        <w:rPr>
          <w:rFonts w:asciiTheme="minorHAnsi" w:eastAsia="Arial" w:hAnsiTheme="minorHAnsi" w:cstheme="minorHAnsi"/>
        </w:rPr>
        <w:t>…..</w:t>
      </w:r>
      <w:proofErr w:type="gramEnd"/>
      <w:r w:rsidRPr="00B56F36">
        <w:rPr>
          <w:rFonts w:asciiTheme="minorHAnsi" w:eastAsia="Arial" w:hAnsiTheme="minorHAnsi" w:cstheme="minorHAnsi"/>
        </w:rPr>
        <w:t xml:space="preserve">  attendance, King’s Wood School2</w:t>
      </w:r>
      <w:r w:rsidRPr="00B56F36">
        <w:rPr>
          <w:rFonts w:asciiTheme="minorHAnsi" w:eastAsia="Arial" w:hAnsiTheme="minorHAnsi" w:cstheme="minorHAnsi"/>
          <w:b/>
          <w:bCs/>
          <w:i/>
          <w:iCs/>
        </w:rPr>
        <w:t xml:space="preserve"> </w:t>
      </w:r>
      <w:r w:rsidRPr="00B56F36">
        <w:rPr>
          <w:rFonts w:asciiTheme="minorHAnsi" w:eastAsia="Arial" w:hAnsiTheme="minorHAnsi" w:cstheme="minorHAnsi"/>
        </w:rPr>
        <w:t>has requested the intervention of the County Attendance Team.</w:t>
      </w:r>
    </w:p>
    <w:p w14:paraId="3063F813"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I would like to invite you and your child to attend a </w:t>
      </w:r>
      <w:r w:rsidRPr="00B56F36">
        <w:rPr>
          <w:rFonts w:asciiTheme="minorHAnsi" w:eastAsia="Arial" w:hAnsiTheme="minorHAnsi" w:cstheme="minorHAnsi"/>
          <w:b/>
          <w:bCs/>
        </w:rPr>
        <w:t>Parenting Contract Meeting</w:t>
      </w:r>
      <w:r w:rsidRPr="00B56F36">
        <w:rPr>
          <w:rFonts w:asciiTheme="minorHAnsi" w:eastAsia="Arial" w:hAnsiTheme="minorHAnsi" w:cstheme="minorHAnsi"/>
        </w:rPr>
        <w:t xml:space="preserve"> on: </w:t>
      </w:r>
    </w:p>
    <w:p w14:paraId="0630CE91"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r w:rsidRPr="00B56F36">
        <w:rPr>
          <w:rFonts w:asciiTheme="minorHAnsi" w:eastAsia="Arial" w:hAnsiTheme="minorHAnsi" w:cstheme="minorHAnsi"/>
          <w:b/>
          <w:bCs/>
        </w:rPr>
        <w:t>Date</w:t>
      </w:r>
      <w:r w:rsidRPr="00B56F36">
        <w:rPr>
          <w:rFonts w:asciiTheme="minorHAnsi" w:eastAsia="Arial" w:hAnsiTheme="minorHAnsi" w:cstheme="minorHAnsi"/>
          <w:b/>
          <w:bCs/>
        </w:rPr>
        <w:tab/>
        <w:t xml:space="preserve">: </w:t>
      </w:r>
    </w:p>
    <w:p w14:paraId="1971461A"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r w:rsidRPr="00B56F36">
        <w:rPr>
          <w:rFonts w:asciiTheme="minorHAnsi" w:eastAsia="Arial" w:hAnsiTheme="minorHAnsi" w:cstheme="minorHAnsi"/>
          <w:b/>
          <w:bCs/>
        </w:rPr>
        <w:t xml:space="preserve">Time </w:t>
      </w:r>
      <w:proofErr w:type="gramStart"/>
      <w:r w:rsidRPr="00B56F36">
        <w:rPr>
          <w:rFonts w:asciiTheme="minorHAnsi" w:eastAsia="Arial" w:hAnsiTheme="minorHAnsi" w:cstheme="minorHAnsi"/>
          <w:b/>
          <w:bCs/>
        </w:rPr>
        <w:t xml:space="preserve">  :</w:t>
      </w:r>
      <w:proofErr w:type="gramEnd"/>
    </w:p>
    <w:p w14:paraId="299B1A7B"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proofErr w:type="gramStart"/>
      <w:r w:rsidRPr="00B56F36">
        <w:rPr>
          <w:rFonts w:asciiTheme="minorHAnsi" w:eastAsia="Arial" w:hAnsiTheme="minorHAnsi" w:cstheme="minorHAnsi"/>
          <w:b/>
          <w:bCs/>
        </w:rPr>
        <w:t>Venue  :</w:t>
      </w:r>
      <w:proofErr w:type="gramEnd"/>
      <w:r w:rsidRPr="00B56F36">
        <w:rPr>
          <w:rFonts w:asciiTheme="minorHAnsi" w:eastAsia="Arial" w:hAnsiTheme="minorHAnsi" w:cstheme="minorHAnsi"/>
          <w:b/>
          <w:bCs/>
        </w:rPr>
        <w:t xml:space="preserve"> King’s Wood School</w:t>
      </w:r>
    </w:p>
    <w:p w14:paraId="3E539BA7"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r w:rsidRPr="00B56F36">
        <w:rPr>
          <w:rFonts w:asciiTheme="minorHAnsi" w:eastAsia="Arial" w:hAnsiTheme="minorHAnsi" w:cstheme="minorHAnsi"/>
        </w:rPr>
        <w:t>The aim of this meeting is to explore the reasons behind …</w:t>
      </w:r>
      <w:proofErr w:type="gramStart"/>
      <w:r w:rsidRPr="00B56F36">
        <w:rPr>
          <w:rFonts w:asciiTheme="minorHAnsi" w:eastAsia="Arial" w:hAnsiTheme="minorHAnsi" w:cstheme="minorHAnsi"/>
        </w:rPr>
        <w:t>…..</w:t>
      </w:r>
      <w:proofErr w:type="gramEnd"/>
      <w:r w:rsidRPr="00B56F36">
        <w:rPr>
          <w:rFonts w:asciiTheme="minorHAnsi" w:eastAsia="Arial" w:hAnsiTheme="minorHAnsi" w:cstheme="minorHAnsi"/>
        </w:rPr>
        <w:t xml:space="preserve">irregular school attendance and to offer any support that may be required. </w:t>
      </w:r>
    </w:p>
    <w:p w14:paraId="28872DA3"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r w:rsidRPr="00B56F36">
        <w:rPr>
          <w:rFonts w:asciiTheme="minorHAnsi" w:eastAsia="Arial" w:hAnsiTheme="minorHAnsi" w:cstheme="minorHAnsi"/>
        </w:rPr>
        <w:t>Whilst your involvement in a Parenting Contract Meeting is voluntary, you should be aware that if you decline the offer of support and both Lily and Riley’s attendance remains irregular, the Local Authority may take formal action against you.</w:t>
      </w:r>
    </w:p>
    <w:p w14:paraId="64EE8321" w14:textId="77777777" w:rsidR="00052590" w:rsidRPr="00B56F36" w:rsidRDefault="00052590">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p>
    <w:p w14:paraId="2D297CAE"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r w:rsidRPr="00B56F36">
        <w:rPr>
          <w:rFonts w:asciiTheme="minorHAnsi" w:eastAsia="Arial" w:hAnsiTheme="minorHAnsi" w:cstheme="minorHAnsi"/>
          <w:b/>
          <w:bCs/>
        </w:rPr>
        <w:t xml:space="preserve">Section 7 of the Education Act 1996 </w:t>
      </w:r>
      <w:proofErr w:type="gramStart"/>
      <w:r w:rsidRPr="00B56F36">
        <w:rPr>
          <w:rFonts w:asciiTheme="minorHAnsi" w:eastAsia="Arial" w:hAnsiTheme="minorHAnsi" w:cstheme="minorHAnsi"/>
          <w:b/>
          <w:bCs/>
        </w:rPr>
        <w:t>states:-</w:t>
      </w:r>
      <w:proofErr w:type="gramEnd"/>
    </w:p>
    <w:p w14:paraId="2BA0E412"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r w:rsidRPr="00B56F36">
        <w:rPr>
          <w:rFonts w:asciiTheme="minorHAnsi" w:eastAsia="Arial" w:hAnsiTheme="minorHAnsi" w:cstheme="minorHAnsi"/>
          <w:b/>
          <w:bCs/>
        </w:rPr>
        <w:t>The parent of every child of compulsory school age shall cause him/her to receive efficient full-time education suitable-</w:t>
      </w:r>
    </w:p>
    <w:p w14:paraId="565A5D9B"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r w:rsidRPr="00B56F36">
        <w:rPr>
          <w:rFonts w:asciiTheme="minorHAnsi" w:eastAsia="Arial" w:hAnsiTheme="minorHAnsi" w:cstheme="minorHAnsi"/>
          <w:b/>
          <w:bCs/>
        </w:rPr>
        <w:t>(a) to his age, ability and aptitude, and</w:t>
      </w:r>
    </w:p>
    <w:p w14:paraId="63C5DFB1"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r w:rsidRPr="00B56F36">
        <w:rPr>
          <w:rFonts w:asciiTheme="minorHAnsi" w:eastAsia="Arial" w:hAnsiTheme="minorHAnsi" w:cstheme="minorHAnsi"/>
          <w:b/>
          <w:bCs/>
        </w:rPr>
        <w:t xml:space="preserve">(b) to any special educational </w:t>
      </w:r>
      <w:proofErr w:type="gramStart"/>
      <w:r w:rsidRPr="00B56F36">
        <w:rPr>
          <w:rFonts w:asciiTheme="minorHAnsi" w:eastAsia="Arial" w:hAnsiTheme="minorHAnsi" w:cstheme="minorHAnsi"/>
          <w:b/>
          <w:bCs/>
        </w:rPr>
        <w:t>needs</w:t>
      </w:r>
      <w:proofErr w:type="gramEnd"/>
      <w:r w:rsidRPr="00B56F36">
        <w:rPr>
          <w:rFonts w:asciiTheme="minorHAnsi" w:eastAsia="Arial" w:hAnsiTheme="minorHAnsi" w:cstheme="minorHAnsi"/>
          <w:b/>
          <w:bCs/>
        </w:rPr>
        <w:t xml:space="preserve"> he/she may have;</w:t>
      </w:r>
    </w:p>
    <w:p w14:paraId="39238815"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b/>
          <w:bCs/>
        </w:rPr>
      </w:pPr>
      <w:r w:rsidRPr="00B56F36">
        <w:rPr>
          <w:rFonts w:asciiTheme="minorHAnsi" w:eastAsia="Arial" w:hAnsiTheme="minorHAnsi" w:cstheme="minorHAnsi"/>
          <w:b/>
          <w:bCs/>
        </w:rPr>
        <w:t>either by regular attendance at school or otherwise.</w:t>
      </w:r>
    </w:p>
    <w:p w14:paraId="23284DFF" w14:textId="77777777" w:rsidR="00052590" w:rsidRPr="00B56F36" w:rsidRDefault="008562C1">
      <w:pPr>
        <w:tabs>
          <w:tab w:val="left" w:pos="720"/>
          <w:tab w:val="left" w:pos="1440"/>
          <w:tab w:val="left" w:pos="2160"/>
          <w:tab w:val="left" w:pos="2880"/>
          <w:tab w:val="left" w:pos="3600"/>
          <w:tab w:val="center" w:pos="4920"/>
        </w:tabs>
        <w:spacing w:before="240" w:after="240"/>
        <w:ind w:right="80"/>
        <w:jc w:val="both"/>
        <w:rPr>
          <w:rFonts w:asciiTheme="minorHAnsi" w:eastAsia="Arial" w:hAnsiTheme="minorHAnsi" w:cstheme="minorHAnsi"/>
        </w:rPr>
      </w:pPr>
      <w:r w:rsidRPr="00B56F36">
        <w:rPr>
          <w:rFonts w:asciiTheme="minorHAnsi" w:eastAsia="Arial" w:hAnsiTheme="minorHAnsi" w:cstheme="minorHAnsi"/>
        </w:rPr>
        <w:t>Failure to do so may result in a Penalty Notice and/or Prosecution under Section 444 of the Education Act 1996, which if convicted could result in a maximum fine of £2,500 or a term of</w:t>
      </w:r>
    </w:p>
    <w:p w14:paraId="5C44E43C" w14:textId="77777777" w:rsidR="00052590" w:rsidRPr="00B56F36" w:rsidRDefault="008562C1">
      <w:pPr>
        <w:tabs>
          <w:tab w:val="left" w:pos="720"/>
          <w:tab w:val="left" w:pos="1440"/>
          <w:tab w:val="left" w:pos="2160"/>
          <w:tab w:val="left" w:pos="2880"/>
          <w:tab w:val="left" w:pos="3600"/>
          <w:tab w:val="center" w:pos="4920"/>
        </w:tabs>
        <w:spacing w:before="240" w:after="240"/>
        <w:ind w:right="80"/>
        <w:jc w:val="both"/>
        <w:rPr>
          <w:rFonts w:asciiTheme="minorHAnsi" w:eastAsia="Arial" w:hAnsiTheme="minorHAnsi" w:cstheme="minorHAnsi"/>
        </w:rPr>
      </w:pPr>
      <w:r w:rsidRPr="00B56F36">
        <w:rPr>
          <w:rFonts w:asciiTheme="minorHAnsi" w:eastAsia="Arial" w:hAnsiTheme="minorHAnsi" w:cstheme="minorHAnsi"/>
        </w:rPr>
        <w:t>imprisonment not exceeding 3 months.</w:t>
      </w:r>
    </w:p>
    <w:p w14:paraId="59F4BF44"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r w:rsidRPr="00B56F36">
        <w:rPr>
          <w:rFonts w:asciiTheme="minorHAnsi" w:eastAsia="Arial" w:hAnsiTheme="minorHAnsi" w:cstheme="minorHAnsi"/>
        </w:rPr>
        <w:t xml:space="preserve"> </w:t>
      </w:r>
    </w:p>
    <w:p w14:paraId="1D5A7C01"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r w:rsidRPr="00B56F36">
        <w:rPr>
          <w:rFonts w:asciiTheme="minorHAnsi" w:eastAsia="Arial" w:hAnsiTheme="minorHAnsi" w:cstheme="minorHAnsi"/>
        </w:rPr>
        <w:t>Yours sincerely</w:t>
      </w:r>
    </w:p>
    <w:p w14:paraId="33540636"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Arial" w:hAnsiTheme="minorHAnsi" w:cstheme="minorHAnsi"/>
        </w:rPr>
      </w:pPr>
      <w:r w:rsidRPr="00B56F36">
        <w:rPr>
          <w:rFonts w:asciiTheme="minorHAnsi" w:eastAsia="Arial" w:hAnsiTheme="minorHAnsi" w:cstheme="minorHAnsi"/>
        </w:rPr>
        <w:t>Mrs J Freeman</w:t>
      </w:r>
    </w:p>
    <w:p w14:paraId="397F02E9" w14:textId="77777777" w:rsidR="00052590" w:rsidRPr="00B56F36" w:rsidRDefault="008562C1">
      <w:pPr>
        <w:tabs>
          <w:tab w:val="left" w:pos="720"/>
          <w:tab w:val="left" w:pos="1440"/>
          <w:tab w:val="left" w:pos="2160"/>
          <w:tab w:val="left" w:pos="2880"/>
          <w:tab w:val="left" w:pos="3600"/>
          <w:tab w:val="center" w:pos="4920"/>
        </w:tabs>
        <w:spacing w:before="240" w:after="240"/>
        <w:jc w:val="both"/>
        <w:rPr>
          <w:rFonts w:asciiTheme="minorHAnsi" w:eastAsia="Comic Sans MS" w:hAnsiTheme="minorHAnsi" w:cstheme="minorHAnsi"/>
        </w:rPr>
      </w:pPr>
      <w:r w:rsidRPr="00B56F36">
        <w:rPr>
          <w:rFonts w:asciiTheme="minorHAnsi" w:eastAsia="Arial" w:hAnsiTheme="minorHAnsi" w:cstheme="minorHAnsi"/>
        </w:rPr>
        <w:t>Head Teacher</w:t>
      </w:r>
    </w:p>
    <w:p w14:paraId="589F6E73" w14:textId="77777777" w:rsidR="00052590" w:rsidRPr="00B56F36" w:rsidRDefault="00052590">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p>
    <w:p w14:paraId="775D0864" w14:textId="77777777" w:rsidR="00052590" w:rsidRPr="00B56F36" w:rsidRDefault="00052590">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p>
    <w:p w14:paraId="4717E3A2" w14:textId="77777777" w:rsidR="00052590" w:rsidRPr="00B56F36" w:rsidRDefault="00052590">
      <w:pPr>
        <w:pBdr>
          <w:top w:val="nil"/>
          <w:left w:val="nil"/>
          <w:bottom w:val="nil"/>
          <w:right w:val="nil"/>
          <w:between w:val="nil"/>
        </w:pBdr>
        <w:spacing w:after="120" w:line="240" w:lineRule="auto"/>
        <w:ind w:left="340" w:hanging="170"/>
        <w:rPr>
          <w:rFonts w:asciiTheme="minorHAnsi" w:hAnsiTheme="minorHAnsi" w:cstheme="minorHAnsi"/>
          <w:color w:val="000000"/>
          <w:sz w:val="20"/>
          <w:szCs w:val="20"/>
        </w:rPr>
      </w:pPr>
    </w:p>
    <w:sectPr w:rsidR="00052590" w:rsidRPr="00B56F36">
      <w:footerReference w:type="default" r:id="rId29"/>
      <w:pgSz w:w="11906" w:h="16838"/>
      <w:pgMar w:top="1276"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A9071" w14:textId="77777777" w:rsidR="000C5B25" w:rsidRDefault="000C5B25">
      <w:pPr>
        <w:spacing w:after="0" w:line="240" w:lineRule="auto"/>
      </w:pPr>
      <w:r>
        <w:separator/>
      </w:r>
    </w:p>
  </w:endnote>
  <w:endnote w:type="continuationSeparator" w:id="0">
    <w:p w14:paraId="647CD8C4" w14:textId="77777777" w:rsidR="000C5B25" w:rsidRDefault="000C5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9ACB3BF9-F77B-4531-B391-7C84607482EB}"/>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93414549-061F-44FE-8361-F53C4A6D055D}"/>
    <w:embedBold r:id="rId3" w:fontKey="{70407601-33F3-40EC-9E15-DC75892EE5DE}"/>
    <w:embedItalic r:id="rId4" w:fontKey="{53FEF297-ED91-45CF-9C7A-169C45FAE8F5}"/>
    <w:embedBoldItalic r:id="rId5" w:fontKey="{321697E5-47BC-4805-8E1D-64C792C3AF5F}"/>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E99C0438-AF08-442C-8984-8CA285B3DB3C}"/>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7" w:fontKey="{86E269E3-9F2C-4BF4-913A-3C42F2569A0E}"/>
  </w:font>
  <w:font w:name="Georgia">
    <w:panose1 w:val="02040502050405020303"/>
    <w:charset w:val="00"/>
    <w:family w:val="roman"/>
    <w:pitch w:val="variable"/>
    <w:sig w:usb0="00000287" w:usb1="00000000" w:usb2="00000000" w:usb3="00000000" w:csb0="0000009F" w:csb1="00000000"/>
    <w:embedItalic r:id="rId8" w:fontKey="{893B338E-F390-44EC-85D6-EFF667E9AFB0}"/>
  </w:font>
  <w:font w:name="Comic Sans MS">
    <w:panose1 w:val="030F0702030302020204"/>
    <w:charset w:val="00"/>
    <w:family w:val="script"/>
    <w:pitch w:val="variable"/>
    <w:sig w:usb0="00000287" w:usb1="00000013" w:usb2="00000000" w:usb3="00000000" w:csb0="0000009F" w:csb1="00000000"/>
    <w:embedRegular r:id="rId9" w:fontKey="{63721DDB-367E-495E-B8E4-814B8A711499}"/>
    <w:embedBold r:id="rId10" w:fontKey="{B05A3B26-2519-4841-84BA-C4A4C8069C29}"/>
  </w:font>
  <w:font w:name="Dancing Script">
    <w:charset w:val="00"/>
    <w:family w:val="auto"/>
    <w:pitch w:val="default"/>
    <w:embedRegular r:id="rId11" w:fontKey="{9B2A5D2A-241C-414B-9851-0E59C7E71A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9DEF6" w14:textId="77777777" w:rsidR="00052590" w:rsidRDefault="008562C1">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04E9F">
      <w:rPr>
        <w:noProof/>
        <w:color w:val="000000"/>
      </w:rPr>
      <w:t>1</w:t>
    </w:r>
    <w:r>
      <w:rPr>
        <w:color w:val="000000"/>
      </w:rPr>
      <w:fldChar w:fldCharType="end"/>
    </w:r>
  </w:p>
  <w:p w14:paraId="1FDB7363" w14:textId="77777777" w:rsidR="00052590" w:rsidRDefault="0005259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6AF78" w14:textId="77777777" w:rsidR="000C5B25" w:rsidRDefault="000C5B25">
      <w:pPr>
        <w:spacing w:after="0" w:line="240" w:lineRule="auto"/>
      </w:pPr>
      <w:r>
        <w:separator/>
      </w:r>
    </w:p>
  </w:footnote>
  <w:footnote w:type="continuationSeparator" w:id="0">
    <w:p w14:paraId="2C8CC5E2" w14:textId="77777777" w:rsidR="000C5B25" w:rsidRDefault="000C5B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4466E"/>
    <w:multiLevelType w:val="multilevel"/>
    <w:tmpl w:val="354E4608"/>
    <w:lvl w:ilvl="0">
      <w:start w:val="1"/>
      <w:numFmt w:val="decimal"/>
      <w:pStyle w:val="Bulletedcopyleve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D1628B0"/>
    <w:multiLevelType w:val="multilevel"/>
    <w:tmpl w:val="5B10E0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795D9F"/>
    <w:multiLevelType w:val="multilevel"/>
    <w:tmpl w:val="F01A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4682C"/>
    <w:multiLevelType w:val="multilevel"/>
    <w:tmpl w:val="78C8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816AF"/>
    <w:multiLevelType w:val="multilevel"/>
    <w:tmpl w:val="D69A60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673A82"/>
    <w:multiLevelType w:val="multilevel"/>
    <w:tmpl w:val="80642394"/>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6" w15:restartNumberingAfterBreak="0">
    <w:nsid w:val="2C0C1423"/>
    <w:multiLevelType w:val="multilevel"/>
    <w:tmpl w:val="655CFB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21F0EB7"/>
    <w:multiLevelType w:val="multilevel"/>
    <w:tmpl w:val="5EBE05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2DC6E56"/>
    <w:multiLevelType w:val="multilevel"/>
    <w:tmpl w:val="56F08FEC"/>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9" w15:restartNumberingAfterBreak="0">
    <w:nsid w:val="36033D8D"/>
    <w:multiLevelType w:val="multilevel"/>
    <w:tmpl w:val="FC96D42E"/>
    <w:lvl w:ilvl="0">
      <w:start w:val="1"/>
      <w:numFmt w:val="bullet"/>
      <w:lvlText w:val="●"/>
      <w:lvlJc w:val="left"/>
      <w:pPr>
        <w:ind w:left="1060" w:hanging="360"/>
      </w:pPr>
      <w:rPr>
        <w:rFonts w:ascii="Noto Sans Symbols" w:eastAsia="Noto Sans Symbols" w:hAnsi="Noto Sans Symbols" w:cs="Noto Sans Symbols"/>
      </w:rPr>
    </w:lvl>
    <w:lvl w:ilvl="1">
      <w:start w:val="1"/>
      <w:numFmt w:val="bullet"/>
      <w:lvlText w:val="o"/>
      <w:lvlJc w:val="left"/>
      <w:pPr>
        <w:ind w:left="1780" w:hanging="360"/>
      </w:pPr>
      <w:rPr>
        <w:rFonts w:ascii="Courier New" w:eastAsia="Courier New" w:hAnsi="Courier New" w:cs="Courier New"/>
      </w:rPr>
    </w:lvl>
    <w:lvl w:ilvl="2">
      <w:start w:val="1"/>
      <w:numFmt w:val="bullet"/>
      <w:lvlText w:val="▪"/>
      <w:lvlJc w:val="left"/>
      <w:pPr>
        <w:ind w:left="2500" w:hanging="360"/>
      </w:pPr>
      <w:rPr>
        <w:rFonts w:ascii="Noto Sans Symbols" w:eastAsia="Noto Sans Symbols" w:hAnsi="Noto Sans Symbols" w:cs="Noto Sans Symbols"/>
      </w:rPr>
    </w:lvl>
    <w:lvl w:ilvl="3">
      <w:start w:val="1"/>
      <w:numFmt w:val="bullet"/>
      <w:lvlText w:val="●"/>
      <w:lvlJc w:val="left"/>
      <w:pPr>
        <w:ind w:left="3220" w:hanging="360"/>
      </w:pPr>
      <w:rPr>
        <w:rFonts w:ascii="Noto Sans Symbols" w:eastAsia="Noto Sans Symbols" w:hAnsi="Noto Sans Symbols" w:cs="Noto Sans Symbols"/>
      </w:rPr>
    </w:lvl>
    <w:lvl w:ilvl="4">
      <w:start w:val="1"/>
      <w:numFmt w:val="bullet"/>
      <w:lvlText w:val="o"/>
      <w:lvlJc w:val="left"/>
      <w:pPr>
        <w:ind w:left="3940" w:hanging="360"/>
      </w:pPr>
      <w:rPr>
        <w:rFonts w:ascii="Courier New" w:eastAsia="Courier New" w:hAnsi="Courier New" w:cs="Courier New"/>
      </w:rPr>
    </w:lvl>
    <w:lvl w:ilvl="5">
      <w:start w:val="1"/>
      <w:numFmt w:val="bullet"/>
      <w:lvlText w:val="▪"/>
      <w:lvlJc w:val="left"/>
      <w:pPr>
        <w:ind w:left="4660" w:hanging="360"/>
      </w:pPr>
      <w:rPr>
        <w:rFonts w:ascii="Noto Sans Symbols" w:eastAsia="Noto Sans Symbols" w:hAnsi="Noto Sans Symbols" w:cs="Noto Sans Symbols"/>
      </w:rPr>
    </w:lvl>
    <w:lvl w:ilvl="6">
      <w:start w:val="1"/>
      <w:numFmt w:val="bullet"/>
      <w:lvlText w:val="●"/>
      <w:lvlJc w:val="left"/>
      <w:pPr>
        <w:ind w:left="5380" w:hanging="360"/>
      </w:pPr>
      <w:rPr>
        <w:rFonts w:ascii="Noto Sans Symbols" w:eastAsia="Noto Sans Symbols" w:hAnsi="Noto Sans Symbols" w:cs="Noto Sans Symbols"/>
      </w:rPr>
    </w:lvl>
    <w:lvl w:ilvl="7">
      <w:start w:val="1"/>
      <w:numFmt w:val="bullet"/>
      <w:lvlText w:val="o"/>
      <w:lvlJc w:val="left"/>
      <w:pPr>
        <w:ind w:left="6100" w:hanging="360"/>
      </w:pPr>
      <w:rPr>
        <w:rFonts w:ascii="Courier New" w:eastAsia="Courier New" w:hAnsi="Courier New" w:cs="Courier New"/>
      </w:rPr>
    </w:lvl>
    <w:lvl w:ilvl="8">
      <w:start w:val="1"/>
      <w:numFmt w:val="bullet"/>
      <w:lvlText w:val="▪"/>
      <w:lvlJc w:val="left"/>
      <w:pPr>
        <w:ind w:left="6820" w:hanging="360"/>
      </w:pPr>
      <w:rPr>
        <w:rFonts w:ascii="Noto Sans Symbols" w:eastAsia="Noto Sans Symbols" w:hAnsi="Noto Sans Symbols" w:cs="Noto Sans Symbols"/>
      </w:rPr>
    </w:lvl>
  </w:abstractNum>
  <w:abstractNum w:abstractNumId="10" w15:restartNumberingAfterBreak="0">
    <w:nsid w:val="38BF4300"/>
    <w:multiLevelType w:val="multilevel"/>
    <w:tmpl w:val="1B4CAF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FC51ED4"/>
    <w:multiLevelType w:val="multilevel"/>
    <w:tmpl w:val="A414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6155B"/>
    <w:multiLevelType w:val="multilevel"/>
    <w:tmpl w:val="E90CF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9465139"/>
    <w:multiLevelType w:val="multilevel"/>
    <w:tmpl w:val="6C54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CA45B7"/>
    <w:multiLevelType w:val="hybridMultilevel"/>
    <w:tmpl w:val="86A2716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57547DC2"/>
    <w:multiLevelType w:val="multilevel"/>
    <w:tmpl w:val="8AC0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F25E25"/>
    <w:multiLevelType w:val="multilevel"/>
    <w:tmpl w:val="D4AEB6D0"/>
    <w:lvl w:ilvl="0">
      <w:start w:val="1"/>
      <w:numFmt w:val="bullet"/>
      <w:pStyle w:val="4Bulletedcopyblue"/>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7" w15:restartNumberingAfterBreak="0">
    <w:nsid w:val="6E806496"/>
    <w:multiLevelType w:val="multilevel"/>
    <w:tmpl w:val="56960AD4"/>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8" w15:restartNumberingAfterBreak="0">
    <w:nsid w:val="71EA7570"/>
    <w:multiLevelType w:val="multilevel"/>
    <w:tmpl w:val="56A4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F24715"/>
    <w:multiLevelType w:val="multilevel"/>
    <w:tmpl w:val="46CC9740"/>
    <w:lvl w:ilvl="0">
      <w:start w:val="1"/>
      <w:numFmt w:val="bullet"/>
      <w:lvlText w:val="●"/>
      <w:lvlJc w:val="left"/>
      <w:pPr>
        <w:ind w:left="596" w:hanging="170"/>
      </w:pPr>
      <w:rPr>
        <w:rFonts w:ascii="Noto Sans Symbols" w:eastAsia="Noto Sans Symbols" w:hAnsi="Noto Sans Symbols" w:cs="Noto Sans Symbols"/>
        <w:color w:val="000000"/>
      </w:rPr>
    </w:lvl>
    <w:lvl w:ilvl="1">
      <w:start w:val="1"/>
      <w:numFmt w:val="bullet"/>
      <w:lvlText w:val="o"/>
      <w:lvlJc w:val="left"/>
      <w:pPr>
        <w:ind w:left="1526" w:hanging="360"/>
      </w:pPr>
      <w:rPr>
        <w:rFonts w:ascii="Courier New" w:eastAsia="Courier New" w:hAnsi="Courier New" w:cs="Courier New"/>
      </w:rPr>
    </w:lvl>
    <w:lvl w:ilvl="2">
      <w:start w:val="1"/>
      <w:numFmt w:val="bullet"/>
      <w:lvlText w:val="▪"/>
      <w:lvlJc w:val="left"/>
      <w:pPr>
        <w:ind w:left="2246" w:hanging="360"/>
      </w:pPr>
      <w:rPr>
        <w:rFonts w:ascii="Noto Sans Symbols" w:eastAsia="Noto Sans Symbols" w:hAnsi="Noto Sans Symbols" w:cs="Noto Sans Symbols"/>
      </w:rPr>
    </w:lvl>
    <w:lvl w:ilvl="3">
      <w:start w:val="1"/>
      <w:numFmt w:val="bullet"/>
      <w:lvlText w:val="●"/>
      <w:lvlJc w:val="left"/>
      <w:pPr>
        <w:ind w:left="2966" w:hanging="360"/>
      </w:pPr>
      <w:rPr>
        <w:rFonts w:ascii="Noto Sans Symbols" w:eastAsia="Noto Sans Symbols" w:hAnsi="Noto Sans Symbols" w:cs="Noto Sans Symbols"/>
      </w:rPr>
    </w:lvl>
    <w:lvl w:ilvl="4">
      <w:start w:val="1"/>
      <w:numFmt w:val="bullet"/>
      <w:lvlText w:val="o"/>
      <w:lvlJc w:val="left"/>
      <w:pPr>
        <w:ind w:left="3686" w:hanging="360"/>
      </w:pPr>
      <w:rPr>
        <w:rFonts w:ascii="Courier New" w:eastAsia="Courier New" w:hAnsi="Courier New" w:cs="Courier New"/>
      </w:rPr>
    </w:lvl>
    <w:lvl w:ilvl="5">
      <w:start w:val="1"/>
      <w:numFmt w:val="bullet"/>
      <w:lvlText w:val="▪"/>
      <w:lvlJc w:val="left"/>
      <w:pPr>
        <w:ind w:left="4406" w:hanging="360"/>
      </w:pPr>
      <w:rPr>
        <w:rFonts w:ascii="Noto Sans Symbols" w:eastAsia="Noto Sans Symbols" w:hAnsi="Noto Sans Symbols" w:cs="Noto Sans Symbols"/>
      </w:rPr>
    </w:lvl>
    <w:lvl w:ilvl="6">
      <w:start w:val="1"/>
      <w:numFmt w:val="bullet"/>
      <w:lvlText w:val="●"/>
      <w:lvlJc w:val="left"/>
      <w:pPr>
        <w:ind w:left="5126" w:hanging="360"/>
      </w:pPr>
      <w:rPr>
        <w:rFonts w:ascii="Noto Sans Symbols" w:eastAsia="Noto Sans Symbols" w:hAnsi="Noto Sans Symbols" w:cs="Noto Sans Symbols"/>
      </w:rPr>
    </w:lvl>
    <w:lvl w:ilvl="7">
      <w:start w:val="1"/>
      <w:numFmt w:val="bullet"/>
      <w:lvlText w:val="o"/>
      <w:lvlJc w:val="left"/>
      <w:pPr>
        <w:ind w:left="5846" w:hanging="360"/>
      </w:pPr>
      <w:rPr>
        <w:rFonts w:ascii="Courier New" w:eastAsia="Courier New" w:hAnsi="Courier New" w:cs="Courier New"/>
      </w:rPr>
    </w:lvl>
    <w:lvl w:ilvl="8">
      <w:start w:val="1"/>
      <w:numFmt w:val="bullet"/>
      <w:lvlText w:val="▪"/>
      <w:lvlJc w:val="left"/>
      <w:pPr>
        <w:ind w:left="6566" w:hanging="360"/>
      </w:pPr>
      <w:rPr>
        <w:rFonts w:ascii="Noto Sans Symbols" w:eastAsia="Noto Sans Symbols" w:hAnsi="Noto Sans Symbols" w:cs="Noto Sans Symbols"/>
      </w:rPr>
    </w:lvl>
  </w:abstractNum>
  <w:abstractNum w:abstractNumId="20" w15:restartNumberingAfterBreak="0">
    <w:nsid w:val="75452118"/>
    <w:multiLevelType w:val="multilevel"/>
    <w:tmpl w:val="9C7E269A"/>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21" w15:restartNumberingAfterBreak="0">
    <w:nsid w:val="75DA0955"/>
    <w:multiLevelType w:val="multilevel"/>
    <w:tmpl w:val="6818C1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AAE4829"/>
    <w:multiLevelType w:val="multilevel"/>
    <w:tmpl w:val="00807F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C2E4032"/>
    <w:multiLevelType w:val="multilevel"/>
    <w:tmpl w:val="FA9A78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D3B147D"/>
    <w:multiLevelType w:val="multilevel"/>
    <w:tmpl w:val="568ED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FD325CD"/>
    <w:multiLevelType w:val="multilevel"/>
    <w:tmpl w:val="78C8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1"/>
  </w:num>
  <w:num w:numId="4">
    <w:abstractNumId w:val="24"/>
  </w:num>
  <w:num w:numId="5">
    <w:abstractNumId w:val="4"/>
  </w:num>
  <w:num w:numId="6">
    <w:abstractNumId w:val="19"/>
  </w:num>
  <w:num w:numId="7">
    <w:abstractNumId w:val="17"/>
  </w:num>
  <w:num w:numId="8">
    <w:abstractNumId w:val="21"/>
  </w:num>
  <w:num w:numId="9">
    <w:abstractNumId w:val="12"/>
  </w:num>
  <w:num w:numId="10">
    <w:abstractNumId w:val="16"/>
  </w:num>
  <w:num w:numId="11">
    <w:abstractNumId w:val="22"/>
  </w:num>
  <w:num w:numId="12">
    <w:abstractNumId w:val="7"/>
  </w:num>
  <w:num w:numId="13">
    <w:abstractNumId w:val="20"/>
  </w:num>
  <w:num w:numId="14">
    <w:abstractNumId w:val="5"/>
  </w:num>
  <w:num w:numId="15">
    <w:abstractNumId w:val="6"/>
  </w:num>
  <w:num w:numId="16">
    <w:abstractNumId w:val="8"/>
  </w:num>
  <w:num w:numId="17">
    <w:abstractNumId w:val="23"/>
  </w:num>
  <w:num w:numId="18">
    <w:abstractNumId w:val="0"/>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3"/>
  </w:num>
  <w:num w:numId="22">
    <w:abstractNumId w:val="18"/>
  </w:num>
  <w:num w:numId="23">
    <w:abstractNumId w:val="15"/>
  </w:num>
  <w:num w:numId="24">
    <w:abstractNumId w:val="11"/>
  </w:num>
  <w:num w:numId="25">
    <w:abstractNumId w:val="14"/>
  </w:num>
  <w:num w:numId="26">
    <w:abstractNumId w:val="3"/>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590"/>
    <w:rsid w:val="000242C7"/>
    <w:rsid w:val="00052590"/>
    <w:rsid w:val="000C5B25"/>
    <w:rsid w:val="0010785E"/>
    <w:rsid w:val="0014388E"/>
    <w:rsid w:val="0019320D"/>
    <w:rsid w:val="00295191"/>
    <w:rsid w:val="00304E9F"/>
    <w:rsid w:val="0038022E"/>
    <w:rsid w:val="004024DA"/>
    <w:rsid w:val="004D785E"/>
    <w:rsid w:val="006155CD"/>
    <w:rsid w:val="0076194E"/>
    <w:rsid w:val="00791054"/>
    <w:rsid w:val="007F577F"/>
    <w:rsid w:val="008562C1"/>
    <w:rsid w:val="008966D0"/>
    <w:rsid w:val="008D7502"/>
    <w:rsid w:val="00917C06"/>
    <w:rsid w:val="009F289C"/>
    <w:rsid w:val="00A149B1"/>
    <w:rsid w:val="00B56F36"/>
    <w:rsid w:val="00CD5DE9"/>
    <w:rsid w:val="00D9605A"/>
    <w:rsid w:val="00E21360"/>
    <w:rsid w:val="00F82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31DAE"/>
  <w15:docId w15:val="{CD4965CB-CE21-4961-A6F6-A41C4892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848"/>
    <w:pPr>
      <w:spacing w:before="120" w:after="120" w:line="240" w:lineRule="auto"/>
      <w:outlineLvl w:val="0"/>
    </w:pPr>
    <w:rPr>
      <w:rFonts w:ascii="Arial" w:hAnsi="Arial" w:cs="Arial"/>
      <w:b/>
      <w:color w:val="FF1F64"/>
      <w:sz w:val="28"/>
      <w:szCs w:val="36"/>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7E4E04"/>
    <w:pPr>
      <w:spacing w:after="0" w:line="240" w:lineRule="auto"/>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268C8"/>
    <w:pPr>
      <w:ind w:left="720"/>
      <w:contextualSpacing/>
    </w:pPr>
  </w:style>
  <w:style w:type="paragraph" w:styleId="Header">
    <w:name w:val="header"/>
    <w:basedOn w:val="Normal"/>
    <w:link w:val="HeaderChar"/>
    <w:uiPriority w:val="99"/>
    <w:unhideWhenUsed/>
    <w:rsid w:val="00923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044"/>
  </w:style>
  <w:style w:type="paragraph" w:styleId="Footer">
    <w:name w:val="footer"/>
    <w:basedOn w:val="Normal"/>
    <w:link w:val="FooterChar"/>
    <w:uiPriority w:val="99"/>
    <w:unhideWhenUsed/>
    <w:rsid w:val="00923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044"/>
  </w:style>
  <w:style w:type="character" w:styleId="Hyperlink">
    <w:name w:val="Hyperlink"/>
    <w:uiPriority w:val="99"/>
    <w:unhideWhenUsed/>
    <w:qFormat/>
    <w:rsid w:val="00D6040A"/>
    <w:rPr>
      <w:color w:val="0072CC"/>
      <w:u w:val="single"/>
    </w:rPr>
  </w:style>
  <w:style w:type="paragraph" w:customStyle="1" w:styleId="1bodycopy10pt">
    <w:name w:val="1 body copy 10pt"/>
    <w:basedOn w:val="Normal"/>
    <w:link w:val="1bodycopy10ptChar"/>
    <w:qFormat/>
    <w:rsid w:val="00D6040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6040A"/>
    <w:pPr>
      <w:numPr>
        <w:numId w:val="10"/>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6040A"/>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B763B4"/>
    <w:pPr>
      <w:spacing w:before="240"/>
    </w:pPr>
    <w:rPr>
      <w:b/>
      <w:color w:val="12263F"/>
      <w:sz w:val="24"/>
    </w:rPr>
  </w:style>
  <w:style w:type="character" w:customStyle="1" w:styleId="Subhead2Char">
    <w:name w:val="Subhead 2 Char"/>
    <w:link w:val="Subhead2"/>
    <w:rsid w:val="00B763B4"/>
    <w:rPr>
      <w:rFonts w:ascii="Arial" w:eastAsia="MS Mincho" w:hAnsi="Arial" w:cs="Times New Roman"/>
      <w:b/>
      <w:color w:val="12263F"/>
      <w:sz w:val="24"/>
      <w:szCs w:val="24"/>
      <w:lang w:val="en-US"/>
    </w:rPr>
  </w:style>
  <w:style w:type="character" w:customStyle="1" w:styleId="Heading1Char">
    <w:name w:val="Heading 1 Char"/>
    <w:basedOn w:val="DefaultParagraphFont"/>
    <w:link w:val="Heading1"/>
    <w:uiPriority w:val="8"/>
    <w:rsid w:val="00282848"/>
    <w:rPr>
      <w:rFonts w:ascii="Arial" w:eastAsia="Calibri" w:hAnsi="Arial" w:cs="Arial"/>
      <w:b/>
      <w:color w:val="FF1F64"/>
      <w:sz w:val="28"/>
      <w:szCs w:val="36"/>
    </w:rPr>
  </w:style>
  <w:style w:type="paragraph" w:customStyle="1" w:styleId="Bulletedcopylevel2">
    <w:name w:val="Bulleted copy level 2"/>
    <w:basedOn w:val="1bodycopy10pt"/>
    <w:qFormat/>
    <w:rsid w:val="00282848"/>
    <w:pPr>
      <w:numPr>
        <w:numId w:val="18"/>
      </w:numPr>
    </w:pPr>
  </w:style>
  <w:style w:type="paragraph" w:customStyle="1" w:styleId="6Abstract">
    <w:name w:val="6 Abstract"/>
    <w:qFormat/>
    <w:rsid w:val="00EA1577"/>
    <w:pPr>
      <w:spacing w:after="240"/>
    </w:pPr>
    <w:rPr>
      <w:rFonts w:ascii="Arial" w:eastAsia="MS Mincho" w:hAnsi="Arial" w:cs="Times New Roman"/>
      <w:sz w:val="28"/>
      <w:szCs w:val="28"/>
      <w:lang w:val="en-US"/>
    </w:rPr>
  </w:style>
  <w:style w:type="numbering" w:customStyle="1" w:styleId="CurrentList1">
    <w:name w:val="Current List1"/>
    <w:uiPriority w:val="99"/>
    <w:rsid w:val="00EA1577"/>
  </w:style>
  <w:style w:type="character" w:styleId="CommentReference">
    <w:name w:val="annotation reference"/>
    <w:basedOn w:val="DefaultParagraphFont"/>
    <w:uiPriority w:val="99"/>
    <w:semiHidden/>
    <w:unhideWhenUsed/>
    <w:rsid w:val="00C214D8"/>
    <w:rPr>
      <w:sz w:val="16"/>
      <w:szCs w:val="16"/>
    </w:rPr>
  </w:style>
  <w:style w:type="paragraph" w:styleId="CommentText">
    <w:name w:val="annotation text"/>
    <w:basedOn w:val="Normal"/>
    <w:link w:val="CommentTextChar"/>
    <w:uiPriority w:val="99"/>
    <w:unhideWhenUsed/>
    <w:rsid w:val="00C214D8"/>
    <w:pPr>
      <w:spacing w:line="240" w:lineRule="auto"/>
    </w:pPr>
    <w:rPr>
      <w:sz w:val="20"/>
      <w:szCs w:val="20"/>
    </w:rPr>
  </w:style>
  <w:style w:type="character" w:customStyle="1" w:styleId="CommentTextChar">
    <w:name w:val="Comment Text Char"/>
    <w:basedOn w:val="DefaultParagraphFont"/>
    <w:link w:val="CommentText"/>
    <w:uiPriority w:val="99"/>
    <w:rsid w:val="00C214D8"/>
    <w:rPr>
      <w:sz w:val="20"/>
      <w:szCs w:val="20"/>
    </w:rPr>
  </w:style>
  <w:style w:type="paragraph" w:customStyle="1" w:styleId="pf0">
    <w:name w:val="pf0"/>
    <w:basedOn w:val="Normal"/>
    <w:rsid w:val="006B27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6B27BE"/>
    <w:rPr>
      <w:rFonts w:ascii="Segoe UI" w:hAnsi="Segoe UI" w:cs="Segoe UI" w:hint="default"/>
      <w:sz w:val="18"/>
      <w:szCs w:val="18"/>
    </w:rPr>
  </w:style>
  <w:style w:type="character" w:styleId="UnresolvedMention">
    <w:name w:val="Unresolved Mention"/>
    <w:basedOn w:val="DefaultParagraphFont"/>
    <w:uiPriority w:val="99"/>
    <w:semiHidden/>
    <w:unhideWhenUsed/>
    <w:rsid w:val="0010326E"/>
    <w:rPr>
      <w:color w:val="605E5C"/>
      <w:shd w:val="clear" w:color="auto" w:fill="E1DFDD"/>
    </w:rPr>
  </w:style>
  <w:style w:type="character" w:styleId="FollowedHyperlink">
    <w:name w:val="FollowedHyperlink"/>
    <w:basedOn w:val="DefaultParagraphFont"/>
    <w:uiPriority w:val="99"/>
    <w:semiHidden/>
    <w:unhideWhenUsed/>
    <w:rsid w:val="001C6D89"/>
    <w:rPr>
      <w:color w:val="954F72" w:themeColor="followedHyperlink"/>
      <w:u w:val="single"/>
    </w:rPr>
  </w:style>
  <w:style w:type="character" w:customStyle="1" w:styleId="TitleChar">
    <w:name w:val="Title Char"/>
    <w:basedOn w:val="DefaultParagraphFont"/>
    <w:link w:val="Title"/>
    <w:uiPriority w:val="10"/>
    <w:rsid w:val="007E4E04"/>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F7306D"/>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195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legislation.gov.uk/uksi/2006/1751/contents/made" TargetMode="External"/><Relationship Id="rId18" Type="http://schemas.openxmlformats.org/officeDocument/2006/relationships/hyperlink" Target="https://www.gov.uk/guidance/complete-the-school-census"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legislation.gov.uk/ukpga/2006/40/contents" TargetMode="External"/><Relationship Id="rId17" Type="http://schemas.openxmlformats.org/officeDocument/2006/relationships/hyperlink" Target="https://www.legislation.gov.uk/uksi/2013/2094/made" TargetMode="External"/><Relationship Id="rId25" Type="http://schemas.openxmlformats.org/officeDocument/2006/relationships/hyperlink" Target="mailto:schooloffice@kingswood.bucks.sch.uk" TargetMode="External"/><Relationship Id="rId2" Type="http://schemas.openxmlformats.org/officeDocument/2006/relationships/numbering" Target="numbering.xml"/><Relationship Id="rId16" Type="http://schemas.openxmlformats.org/officeDocument/2006/relationships/hyperlink" Target="https://www.legislation.gov.uk/ukpga/2003/38/contents" TargetMode="External"/><Relationship Id="rId20" Type="http://schemas.openxmlformats.org/officeDocument/2006/relationships/hyperlink" Target="https://www.buckinghamshire.gov.uk/schools-and-learning/school-attendance-and-supporting-children-in-education/pay-your-childs-penalty-fine-for-missing-school/code-of-conduct-for-issuing-penalty-notices-for-unauthorised-absence-from-schoo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32/contents" TargetMode="External"/><Relationship Id="rId24"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legislation.gov.uk/uksi/2007/1867/contents/made" TargetMode="External"/><Relationship Id="rId23" Type="http://schemas.openxmlformats.org/officeDocument/2006/relationships/hyperlink" Target="mailto:schooloffice@kingswood.bucks.sch.uk" TargetMode="External"/><Relationship Id="rId28" Type="http://schemas.openxmlformats.org/officeDocument/2006/relationships/hyperlink" Target="mailto:schooloffice@kingswood.bucks.sch.uk" TargetMode="External"/><Relationship Id="rId10" Type="http://schemas.openxmlformats.org/officeDocument/2006/relationships/hyperlink" Target="https://www.legislation.gov.uk/ukpga/1996/56/contents" TargetMode="External"/><Relationship Id="rId19" Type="http://schemas.openxmlformats.org/officeDocument/2006/relationships/hyperlink" Target="mailto:schooloffice@kingswood.bucks.sch.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ssets.publishing.service.gov.uk/media/65f1b048133c22b8eecd38f7/Working_together_to_improve_school_attendance__applies_from_19_August_2024_.pdf" TargetMode="External"/><Relationship Id="rId14" Type="http://schemas.openxmlformats.org/officeDocument/2006/relationships/hyperlink" Target="https://www.legislation.gov.uk/uksi/2024/208/regulation/10/made" TargetMode="External"/><Relationship Id="rId22" Type="http://schemas.openxmlformats.org/officeDocument/2006/relationships/image" Target="media/image3.jpg"/><Relationship Id="rId27" Type="http://schemas.openxmlformats.org/officeDocument/2006/relationships/image" Target="media/image5.jpg"/><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xz8RUHBfV57sytpRbbdQyuNApw==">CgMxLjA4AHIhMUZCN21TZm5yelRvdXBiczN0YW5TSnhlNVpkN01uWlJy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7310</TotalTime>
  <Pages>14</Pages>
  <Words>4383</Words>
  <Characters>24986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 Andrea</dc:creator>
  <cp:lastModifiedBy>Head</cp:lastModifiedBy>
  <cp:revision>18</cp:revision>
  <dcterms:created xsi:type="dcterms:W3CDTF">2024-09-20T15:38:00Z</dcterms:created>
  <dcterms:modified xsi:type="dcterms:W3CDTF">2025-12-15T12:17:00Z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0x010100F7B030BC22C4694B8514672548C23DC4</vt:lpwstr>
  </property>
  <property fmtid="{D5CDD505-2E9C-101B-9397-08002B2CF9AE}" pid="3" name="Order">
    <vt:r8>3000</vt:r8>
  </property>
</Properties>
</file>