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EB8" w:rsidRDefault="00EF2EB8" w:rsidP="00EF2EB8">
      <w:pPr>
        <w:spacing w:after="0" w:line="240" w:lineRule="auto"/>
        <w:jc w:val="center"/>
        <w:rPr>
          <w:sz w:val="32"/>
          <w:szCs w:val="32"/>
        </w:rPr>
      </w:pPr>
      <w:r>
        <w:rPr>
          <w:sz w:val="32"/>
          <w:szCs w:val="32"/>
        </w:rPr>
        <w:t>King’s Wood School</w:t>
      </w:r>
    </w:p>
    <w:p w:rsidR="00CD34D0" w:rsidRPr="00EF2EB8" w:rsidRDefault="00DD4C58" w:rsidP="00EF2EB8">
      <w:pPr>
        <w:spacing w:after="0" w:line="240" w:lineRule="auto"/>
        <w:jc w:val="center"/>
        <w:rPr>
          <w:sz w:val="32"/>
          <w:szCs w:val="32"/>
        </w:rPr>
      </w:pPr>
      <w:r w:rsidRPr="00EF2EB8">
        <w:rPr>
          <w:noProof/>
          <w:sz w:val="32"/>
          <w:szCs w:val="32"/>
          <w:u w:val="single"/>
        </w:rPr>
        <w:drawing>
          <wp:anchor distT="0" distB="0" distL="114300" distR="114300" simplePos="0" relativeHeight="251662336" behindDoc="1" locked="0" layoutInCell="1" allowOverlap="1" wp14:anchorId="5FA7F0AA" wp14:editId="48C88A31">
            <wp:simplePos x="0" y="0"/>
            <wp:positionH relativeFrom="leftMargin">
              <wp:posOffset>6505575</wp:posOffset>
            </wp:positionH>
            <wp:positionV relativeFrom="paragraph">
              <wp:posOffset>116205</wp:posOffset>
            </wp:positionV>
            <wp:extent cx="830442" cy="7239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sunshine-vector-clipart.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30442" cy="723900"/>
                    </a:xfrm>
                    <a:prstGeom prst="rect">
                      <a:avLst/>
                    </a:prstGeom>
                  </pic:spPr>
                </pic:pic>
              </a:graphicData>
            </a:graphic>
            <wp14:sizeRelH relativeFrom="page">
              <wp14:pctWidth>0</wp14:pctWidth>
            </wp14:sizeRelH>
            <wp14:sizeRelV relativeFrom="page">
              <wp14:pctHeight>0</wp14:pctHeight>
            </wp14:sizeRelV>
          </wp:anchor>
        </w:drawing>
      </w:r>
      <w:r w:rsidR="00EF2EB8">
        <w:rPr>
          <w:sz w:val="32"/>
          <w:szCs w:val="32"/>
        </w:rPr>
        <w:t xml:space="preserve">Summer </w:t>
      </w:r>
      <w:r w:rsidR="0024344D" w:rsidRPr="00EF2EB8">
        <w:rPr>
          <w:sz w:val="32"/>
          <w:szCs w:val="32"/>
        </w:rPr>
        <w:t>Newsletter – Ju</w:t>
      </w:r>
      <w:r w:rsidR="00E37FE6">
        <w:rPr>
          <w:sz w:val="32"/>
          <w:szCs w:val="32"/>
        </w:rPr>
        <w:t>ne</w:t>
      </w:r>
      <w:r w:rsidR="00817886">
        <w:rPr>
          <w:sz w:val="32"/>
          <w:szCs w:val="32"/>
        </w:rPr>
        <w:t xml:space="preserve"> 2023</w:t>
      </w:r>
    </w:p>
    <w:p w:rsidR="00EF2EB8" w:rsidRDefault="00EF2EB8">
      <w:pPr>
        <w:rPr>
          <w:u w:val="single"/>
        </w:rPr>
      </w:pPr>
    </w:p>
    <w:p w:rsidR="00817886" w:rsidRPr="00817886" w:rsidRDefault="00817886">
      <w:pPr>
        <w:rPr>
          <w:highlight w:val="cyan"/>
          <w:u w:val="single"/>
        </w:rPr>
      </w:pPr>
      <w:r w:rsidRPr="00817886">
        <w:rPr>
          <w:highlight w:val="cyan"/>
          <w:u w:val="single"/>
        </w:rPr>
        <w:t>Strike Action</w:t>
      </w:r>
    </w:p>
    <w:p w:rsidR="00817886" w:rsidRPr="00817886" w:rsidRDefault="00817886">
      <w:r w:rsidRPr="00817886">
        <w:t>You may be aware that further strike action is planned by teachers on the 5</w:t>
      </w:r>
      <w:r w:rsidRPr="00817886">
        <w:rPr>
          <w:vertAlign w:val="superscript"/>
        </w:rPr>
        <w:t>th</w:t>
      </w:r>
      <w:r w:rsidRPr="00817886">
        <w:t xml:space="preserve"> and 7</w:t>
      </w:r>
      <w:r w:rsidRPr="00817886">
        <w:rPr>
          <w:vertAlign w:val="superscript"/>
        </w:rPr>
        <w:t>th</w:t>
      </w:r>
      <w:r w:rsidRPr="00817886">
        <w:t xml:space="preserve"> July. I will send out a letter as soon as possible indicating which classes will be affected. </w:t>
      </w:r>
    </w:p>
    <w:p w:rsidR="003440F2" w:rsidRDefault="003440F2">
      <w:pPr>
        <w:rPr>
          <w:u w:val="single"/>
        </w:rPr>
      </w:pPr>
      <w:r w:rsidRPr="00DD4C58">
        <w:rPr>
          <w:highlight w:val="green"/>
          <w:u w:val="single"/>
        </w:rPr>
        <w:t>Sports Day</w:t>
      </w:r>
    </w:p>
    <w:p w:rsidR="00817886" w:rsidRDefault="00EF2EB8">
      <w:r w:rsidRPr="00EF2EB8">
        <w:rPr>
          <w:noProof/>
          <w:sz w:val="32"/>
          <w:szCs w:val="32"/>
          <w:u w:val="single"/>
        </w:rPr>
        <w:drawing>
          <wp:anchor distT="0" distB="0" distL="114300" distR="114300" simplePos="0" relativeHeight="251658240" behindDoc="1" locked="0" layoutInCell="1" allowOverlap="1">
            <wp:simplePos x="0" y="0"/>
            <wp:positionH relativeFrom="leftMargin">
              <wp:align>right</wp:align>
            </wp:positionH>
            <wp:positionV relativeFrom="paragraph">
              <wp:posOffset>747395</wp:posOffset>
            </wp:positionV>
            <wp:extent cx="830442"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sunshine-vector-clipart.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30442" cy="723900"/>
                    </a:xfrm>
                    <a:prstGeom prst="rect">
                      <a:avLst/>
                    </a:prstGeom>
                  </pic:spPr>
                </pic:pic>
              </a:graphicData>
            </a:graphic>
            <wp14:sizeRelH relativeFrom="page">
              <wp14:pctWidth>0</wp14:pctWidth>
            </wp14:sizeRelH>
            <wp14:sizeRelV relativeFrom="page">
              <wp14:pctHeight>0</wp14:pctHeight>
            </wp14:sizeRelV>
          </wp:anchor>
        </w:drawing>
      </w:r>
      <w:r w:rsidR="003440F2">
        <w:t xml:space="preserve">We are looking </w:t>
      </w:r>
      <w:r w:rsidR="00B6478B">
        <w:t xml:space="preserve">forward </w:t>
      </w:r>
      <w:r w:rsidR="003440F2">
        <w:t xml:space="preserve">to welcoming you all </w:t>
      </w:r>
      <w:r w:rsidR="00B6478B">
        <w:t>to</w:t>
      </w:r>
      <w:r w:rsidR="003440F2">
        <w:t xml:space="preserve"> Sports Day </w:t>
      </w:r>
      <w:r w:rsidR="00732050">
        <w:t>on</w:t>
      </w:r>
      <w:r w:rsidR="003440F2">
        <w:t xml:space="preserve"> Friday</w:t>
      </w:r>
      <w:r w:rsidR="00732050">
        <w:t xml:space="preserve"> </w:t>
      </w:r>
      <w:r w:rsidR="00E37FE6">
        <w:t>14</w:t>
      </w:r>
      <w:r w:rsidR="00732050" w:rsidRPr="00732050">
        <w:rPr>
          <w:vertAlign w:val="superscript"/>
        </w:rPr>
        <w:t>th</w:t>
      </w:r>
      <w:r w:rsidR="00732050">
        <w:t xml:space="preserve"> July</w:t>
      </w:r>
      <w:r w:rsidR="003440F2">
        <w:t xml:space="preserve">. </w:t>
      </w:r>
      <w:r w:rsidR="00817886">
        <w:t xml:space="preserve">Please can </w:t>
      </w:r>
      <w:r w:rsidR="00615F5D">
        <w:t>KS2</w:t>
      </w:r>
      <w:r w:rsidR="00817886">
        <w:t xml:space="preserve"> children come into school wearing house colours if they can, if not just normal PE kit and we can give them bands or bibs.</w:t>
      </w:r>
    </w:p>
    <w:p w:rsidR="003440F2" w:rsidRDefault="003440F2">
      <w:r>
        <w:t>The event starts at 9.</w:t>
      </w:r>
      <w:r w:rsidR="00817886">
        <w:t>00</w:t>
      </w:r>
      <w:r>
        <w:t>am and as usual our Reception and KS1 children will be competing first. KS2 events will begin approximately an hour later</w:t>
      </w:r>
      <w:r w:rsidR="00817886">
        <w:t xml:space="preserve"> at 10am</w:t>
      </w:r>
      <w:r>
        <w:t xml:space="preserve">. We expect to finish around 12.30pm and hope you will </w:t>
      </w:r>
      <w:r w:rsidR="00732050">
        <w:t xml:space="preserve">stay and have a picnic with your children after which </w:t>
      </w:r>
      <w:r w:rsidR="00B6478B">
        <w:t>we</w:t>
      </w:r>
      <w:r w:rsidR="00732050">
        <w:t xml:space="preserve"> are happy for you to take them home with you. We are able to look after children until normal home time if parents have to get back to work. </w:t>
      </w:r>
      <w:r>
        <w:t>Let’s hope the weather is with us!</w:t>
      </w:r>
    </w:p>
    <w:p w:rsidR="00583822" w:rsidRPr="00583822" w:rsidRDefault="00732050">
      <w:r>
        <w:t xml:space="preserve">Nursery Sports Day is earlier in the week on Wednesday </w:t>
      </w:r>
      <w:r w:rsidR="00995474">
        <w:t>12</w:t>
      </w:r>
      <w:r w:rsidRPr="00732050">
        <w:rPr>
          <w:vertAlign w:val="superscript"/>
        </w:rPr>
        <w:t>th</w:t>
      </w:r>
      <w:r>
        <w:t xml:space="preserve"> July</w:t>
      </w:r>
      <w:r w:rsidR="007F4951">
        <w:t xml:space="preserve"> and starts at 9.15am</w:t>
      </w:r>
    </w:p>
    <w:p w:rsidR="00EB5254" w:rsidRDefault="00B6478B">
      <w:pPr>
        <w:rPr>
          <w:u w:val="single"/>
        </w:rPr>
      </w:pPr>
      <w:r w:rsidRPr="00DD4C58">
        <w:rPr>
          <w:highlight w:val="yellow"/>
          <w:u w:val="single"/>
        </w:rPr>
        <w:t>Transition Day</w:t>
      </w:r>
    </w:p>
    <w:p w:rsidR="00B6478B" w:rsidRDefault="00B6478B">
      <w:r>
        <w:t xml:space="preserve">Tuesday </w:t>
      </w:r>
      <w:r w:rsidR="00817886">
        <w:t>4</w:t>
      </w:r>
      <w:r w:rsidRPr="00B6478B">
        <w:rPr>
          <w:vertAlign w:val="superscript"/>
        </w:rPr>
        <w:t>th</w:t>
      </w:r>
      <w:r>
        <w:t xml:space="preserve"> July is Transition Day when Year 6 pupils spend the day at their secondary school. Year 6 children do not come in to school on that day instead they go </w:t>
      </w:r>
      <w:r w:rsidR="00814DF9">
        <w:t xml:space="preserve">straight </w:t>
      </w:r>
      <w:r>
        <w:t xml:space="preserve">to the school they will be attending in September. </w:t>
      </w:r>
      <w:r w:rsidR="00817886">
        <w:t>We are aware that some secondary schools are holding additional transition days. Please let us know if your child is attending one of these and we will authorise the absence.</w:t>
      </w:r>
    </w:p>
    <w:p w:rsidR="00814DF9" w:rsidRDefault="00814DF9">
      <w:r>
        <w:t>As a school we use this as an opportunity for the children to spend the afternoon with their class teacher for next year. You will be informed of your child’s new class teacher on Monday 4</w:t>
      </w:r>
      <w:r w:rsidRPr="00814DF9">
        <w:rPr>
          <w:vertAlign w:val="superscript"/>
        </w:rPr>
        <w:t>th</w:t>
      </w:r>
      <w:r>
        <w:t xml:space="preserve"> July.</w:t>
      </w:r>
    </w:p>
    <w:p w:rsidR="00B6478B" w:rsidRPr="00B6478B" w:rsidRDefault="00814DF9">
      <w:r>
        <w:t>The Induction event for our children starting Reception in September will also be held on this day.</w:t>
      </w:r>
    </w:p>
    <w:p w:rsidR="00EB5254" w:rsidRDefault="00615F5D">
      <w:pPr>
        <w:rPr>
          <w:u w:val="single"/>
        </w:rPr>
      </w:pPr>
      <w:r w:rsidRPr="00615F5D">
        <w:rPr>
          <w:highlight w:val="cyan"/>
          <w:u w:val="single"/>
        </w:rPr>
        <w:t>Year 6 Leaver</w:t>
      </w:r>
      <w:r w:rsidR="001C7D0A">
        <w:rPr>
          <w:highlight w:val="cyan"/>
          <w:u w:val="single"/>
        </w:rPr>
        <w:t>s’</w:t>
      </w:r>
      <w:bookmarkStart w:id="0" w:name="_GoBack"/>
      <w:bookmarkEnd w:id="0"/>
      <w:r w:rsidRPr="00615F5D">
        <w:rPr>
          <w:highlight w:val="cyan"/>
          <w:u w:val="single"/>
        </w:rPr>
        <w:t xml:space="preserve"> Events</w:t>
      </w:r>
    </w:p>
    <w:p w:rsidR="00615F5D" w:rsidRPr="00615F5D" w:rsidRDefault="00615F5D" w:rsidP="00615F5D">
      <w:r w:rsidRPr="00615F5D">
        <w:rPr>
          <w:noProof/>
          <w:sz w:val="32"/>
          <w:szCs w:val="32"/>
          <w:highlight w:val="cyan"/>
          <w:u w:val="single"/>
        </w:rPr>
        <w:drawing>
          <wp:anchor distT="0" distB="0" distL="114300" distR="114300" simplePos="0" relativeHeight="251664384" behindDoc="1" locked="0" layoutInCell="1" allowOverlap="1" wp14:anchorId="5FA7F0AA" wp14:editId="48C88A31">
            <wp:simplePos x="0" y="0"/>
            <wp:positionH relativeFrom="leftMargin">
              <wp:posOffset>6457950</wp:posOffset>
            </wp:positionH>
            <wp:positionV relativeFrom="paragraph">
              <wp:posOffset>115570</wp:posOffset>
            </wp:positionV>
            <wp:extent cx="830442" cy="7239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sunshine-vector-clipart.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30442" cy="723900"/>
                    </a:xfrm>
                    <a:prstGeom prst="rect">
                      <a:avLst/>
                    </a:prstGeom>
                  </pic:spPr>
                </pic:pic>
              </a:graphicData>
            </a:graphic>
            <wp14:sizeRelH relativeFrom="page">
              <wp14:pctWidth>0</wp14:pctWidth>
            </wp14:sizeRelH>
            <wp14:sizeRelV relativeFrom="page">
              <wp14:pctHeight>0</wp14:pctHeight>
            </wp14:sizeRelV>
          </wp:anchor>
        </w:drawing>
      </w:r>
      <w:r>
        <w:t xml:space="preserve">It is that time of year when we are thinking about having to say good bye to our Year 6 children. </w:t>
      </w:r>
      <w:r>
        <w:t>We will be sorry to see them go but know they are more than ready for their next adventure.</w:t>
      </w:r>
    </w:p>
    <w:p w:rsidR="00615F5D" w:rsidRDefault="00615F5D">
      <w:r>
        <w:t>We are looking forward to the Year 6 performance that will be taking place on Tuesday 18</w:t>
      </w:r>
      <w:r w:rsidRPr="00615F5D">
        <w:rPr>
          <w:vertAlign w:val="superscript"/>
        </w:rPr>
        <w:t>th</w:t>
      </w:r>
      <w:r>
        <w:t xml:space="preserve"> July and hope you will be able to join us at 1.30pm.  </w:t>
      </w:r>
    </w:p>
    <w:p w:rsidR="00615F5D" w:rsidRDefault="00615F5D">
      <w:r>
        <w:t xml:space="preserve">Year 6 then have bowling on the Wednesday as their leavers treat. This is free of charge and will take place during the school day. </w:t>
      </w:r>
    </w:p>
    <w:p w:rsidR="00615F5D" w:rsidRDefault="00615F5D">
      <w:r>
        <w:t>Their Leaver’s Assembly is on Thursday 20</w:t>
      </w:r>
      <w:r w:rsidRPr="00615F5D">
        <w:rPr>
          <w:vertAlign w:val="superscript"/>
        </w:rPr>
        <w:t>th</w:t>
      </w:r>
      <w:r>
        <w:t xml:space="preserve"> at 11.30am in the hall followed by a picnic on the field which we hope you will be able to join us for as well. </w:t>
      </w:r>
    </w:p>
    <w:p w:rsidR="00615F5D" w:rsidRDefault="00615F5D"/>
    <w:p w:rsidR="00615F5D" w:rsidRDefault="00615F5D"/>
    <w:p w:rsidR="00615F5D" w:rsidRPr="00615F5D" w:rsidRDefault="00615F5D"/>
    <w:p w:rsidR="007F4951" w:rsidRPr="00DD4C58" w:rsidRDefault="007F4951" w:rsidP="00DD4C58">
      <w:pPr>
        <w:jc w:val="center"/>
        <w:rPr>
          <w:sz w:val="36"/>
          <w:szCs w:val="36"/>
        </w:rPr>
      </w:pPr>
      <w:r w:rsidRPr="00DD4C58">
        <w:rPr>
          <w:b/>
          <w:sz w:val="36"/>
          <w:szCs w:val="36"/>
          <w:u w:val="single"/>
        </w:rPr>
        <w:lastRenderedPageBreak/>
        <w:t>Dates for your Diary</w:t>
      </w:r>
      <w:r w:rsidR="003232FA">
        <w:rPr>
          <w:b/>
          <w:sz w:val="36"/>
          <w:szCs w:val="36"/>
          <w:u w:val="single"/>
        </w:rPr>
        <w:t xml:space="preserve"> - July</w:t>
      </w:r>
    </w:p>
    <w:p w:rsidR="00817886" w:rsidRDefault="00817886" w:rsidP="00817886">
      <w:pPr>
        <w:pStyle w:val="NoSpacing"/>
      </w:pPr>
      <w:r>
        <w:t>Tuesday 4</w:t>
      </w:r>
      <w:r w:rsidRPr="00912E07">
        <w:rPr>
          <w:vertAlign w:val="superscript"/>
        </w:rPr>
        <w:t>th</w:t>
      </w:r>
      <w:r>
        <w:t xml:space="preserve"> </w:t>
      </w:r>
      <w:r>
        <w:tab/>
      </w:r>
      <w:r>
        <w:tab/>
        <w:t>Transition Day – Year 6 out at secondary schools</w:t>
      </w:r>
    </w:p>
    <w:p w:rsidR="00817886" w:rsidRDefault="00817886" w:rsidP="00817886">
      <w:pPr>
        <w:pStyle w:val="NoSpacing"/>
      </w:pPr>
      <w:r>
        <w:t>Wednesday 5</w:t>
      </w:r>
      <w:r w:rsidRPr="007E2405">
        <w:rPr>
          <w:vertAlign w:val="superscript"/>
        </w:rPr>
        <w:t>th</w:t>
      </w:r>
      <w:r>
        <w:tab/>
      </w:r>
      <w:r>
        <w:tab/>
        <w:t>Reception Classes trip to Bucks Railway Centre</w:t>
      </w:r>
    </w:p>
    <w:p w:rsidR="00817886" w:rsidRDefault="00817886" w:rsidP="00817886">
      <w:pPr>
        <w:pStyle w:val="NoSpacing"/>
      </w:pPr>
      <w:r>
        <w:t>Friday 7</w:t>
      </w:r>
      <w:proofErr w:type="gramStart"/>
      <w:r w:rsidRPr="00912E07">
        <w:rPr>
          <w:vertAlign w:val="superscript"/>
        </w:rPr>
        <w:t>th</w:t>
      </w:r>
      <w:r>
        <w:t xml:space="preserve">  </w:t>
      </w:r>
      <w:r>
        <w:tab/>
      </w:r>
      <w:proofErr w:type="gramEnd"/>
      <w:r>
        <w:tab/>
        <w:t>Reports go out to parents</w:t>
      </w:r>
    </w:p>
    <w:p w:rsidR="00817886" w:rsidRDefault="00817886" w:rsidP="00817886">
      <w:pPr>
        <w:pStyle w:val="NoSpacing"/>
      </w:pPr>
      <w:r>
        <w:t>Monday 10</w:t>
      </w:r>
      <w:r w:rsidRPr="00912E07">
        <w:rPr>
          <w:vertAlign w:val="superscript"/>
        </w:rPr>
        <w:t>th</w:t>
      </w:r>
      <w:r>
        <w:t xml:space="preserve"> </w:t>
      </w:r>
      <w:r>
        <w:tab/>
      </w:r>
      <w:r>
        <w:tab/>
        <w:t>Sports Week</w:t>
      </w:r>
    </w:p>
    <w:p w:rsidR="00817886" w:rsidRDefault="00817886" w:rsidP="00817886">
      <w:pPr>
        <w:pStyle w:val="NoSpacing"/>
      </w:pPr>
      <w:r>
        <w:tab/>
      </w:r>
      <w:r>
        <w:tab/>
      </w:r>
      <w:r>
        <w:tab/>
        <w:t>Nursery parent &amp; child trip Odds Farm Park</w:t>
      </w:r>
    </w:p>
    <w:p w:rsidR="00817886" w:rsidRDefault="00817886" w:rsidP="00817886">
      <w:pPr>
        <w:pStyle w:val="NoSpacing"/>
      </w:pPr>
      <w:r>
        <w:t>Wednesday 12</w:t>
      </w:r>
      <w:r w:rsidRPr="00912E07">
        <w:rPr>
          <w:vertAlign w:val="superscript"/>
        </w:rPr>
        <w:t>th</w:t>
      </w:r>
      <w:r>
        <w:t xml:space="preserve"> </w:t>
      </w:r>
      <w:r>
        <w:tab/>
        <w:t>Nursery Sports Day</w:t>
      </w:r>
    </w:p>
    <w:p w:rsidR="00817886" w:rsidRDefault="00817886" w:rsidP="00817886">
      <w:pPr>
        <w:pStyle w:val="NoSpacing"/>
      </w:pPr>
      <w:r>
        <w:t>Friday 14</w:t>
      </w:r>
      <w:proofErr w:type="gramStart"/>
      <w:r w:rsidRPr="00912E07">
        <w:rPr>
          <w:vertAlign w:val="superscript"/>
        </w:rPr>
        <w:t>th</w:t>
      </w:r>
      <w:r>
        <w:t xml:space="preserve">  </w:t>
      </w:r>
      <w:r>
        <w:tab/>
      </w:r>
      <w:proofErr w:type="gramEnd"/>
      <w:r>
        <w:tab/>
        <w:t xml:space="preserve">Sports Day        </w:t>
      </w:r>
    </w:p>
    <w:p w:rsidR="00817886" w:rsidRDefault="00817886" w:rsidP="00817886">
      <w:pPr>
        <w:pStyle w:val="NoSpacing"/>
      </w:pPr>
      <w:r>
        <w:t>Tuesday 18</w:t>
      </w:r>
      <w:r w:rsidRPr="00CB5015">
        <w:rPr>
          <w:vertAlign w:val="superscript"/>
        </w:rPr>
        <w:t>th</w:t>
      </w:r>
      <w:r>
        <w:t xml:space="preserve">    </w:t>
      </w:r>
      <w:r>
        <w:tab/>
      </w:r>
      <w:r>
        <w:tab/>
        <w:t xml:space="preserve">Year 6 Performance </w:t>
      </w:r>
      <w:r w:rsidR="00615F5D">
        <w:t>1.30</w:t>
      </w:r>
      <w:r>
        <w:t>pm</w:t>
      </w:r>
    </w:p>
    <w:p w:rsidR="00817886" w:rsidRDefault="00817886" w:rsidP="00817886">
      <w:pPr>
        <w:pStyle w:val="NoSpacing"/>
      </w:pPr>
      <w:r>
        <w:t>Wednesday 19</w:t>
      </w:r>
      <w:r w:rsidRPr="00912E07">
        <w:rPr>
          <w:vertAlign w:val="superscript"/>
        </w:rPr>
        <w:t>th</w:t>
      </w:r>
      <w:r>
        <w:t xml:space="preserve"> </w:t>
      </w:r>
      <w:r>
        <w:tab/>
        <w:t xml:space="preserve">Year 6 Bowling </w:t>
      </w:r>
    </w:p>
    <w:p w:rsidR="00817886" w:rsidRDefault="00817886" w:rsidP="00817886">
      <w:pPr>
        <w:pStyle w:val="NoSpacing"/>
      </w:pPr>
      <w:r>
        <w:tab/>
      </w:r>
      <w:r>
        <w:tab/>
      </w:r>
      <w:r>
        <w:tab/>
        <w:t>Nursery Closes</w:t>
      </w:r>
    </w:p>
    <w:p w:rsidR="00817886" w:rsidRDefault="00817886" w:rsidP="00817886">
      <w:pPr>
        <w:pStyle w:val="NoSpacing"/>
      </w:pPr>
      <w:r>
        <w:t>Thursday 20</w:t>
      </w:r>
      <w:r w:rsidRPr="00912E07">
        <w:rPr>
          <w:vertAlign w:val="superscript"/>
        </w:rPr>
        <w:t>th</w:t>
      </w:r>
      <w:r>
        <w:t xml:space="preserve">   </w:t>
      </w:r>
      <w:r>
        <w:tab/>
      </w:r>
      <w:r>
        <w:tab/>
        <w:t>11.30am Leavers Assembly and Picnic</w:t>
      </w:r>
    </w:p>
    <w:p w:rsidR="00817886" w:rsidRDefault="00817886" w:rsidP="00817886">
      <w:pPr>
        <w:pStyle w:val="NoSpacing"/>
        <w:ind w:left="1440" w:firstLine="720"/>
      </w:pPr>
      <w:r>
        <w:t>School Closes – 1.30pm finish</w:t>
      </w:r>
    </w:p>
    <w:p w:rsidR="003232FA" w:rsidRPr="00583822" w:rsidRDefault="00817886" w:rsidP="00583822">
      <w:pPr>
        <w:pStyle w:val="NoSpacing"/>
      </w:pPr>
      <w:r>
        <w:t>Friday 21</w:t>
      </w:r>
      <w:r w:rsidRPr="00475A08">
        <w:rPr>
          <w:vertAlign w:val="superscript"/>
        </w:rPr>
        <w:t>st</w:t>
      </w:r>
      <w:r>
        <w:t xml:space="preserve"> </w:t>
      </w:r>
      <w:r>
        <w:tab/>
      </w:r>
      <w:r>
        <w:tab/>
        <w:t>INSET DA</w:t>
      </w:r>
      <w:r w:rsidR="00583822">
        <w:t>Y</w:t>
      </w:r>
    </w:p>
    <w:sectPr w:rsidR="003232FA" w:rsidRPr="00583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4D"/>
    <w:rsid w:val="00082F5A"/>
    <w:rsid w:val="00121E8A"/>
    <w:rsid w:val="001C7D0A"/>
    <w:rsid w:val="00226268"/>
    <w:rsid w:val="0024344D"/>
    <w:rsid w:val="00260746"/>
    <w:rsid w:val="002F242C"/>
    <w:rsid w:val="003232FA"/>
    <w:rsid w:val="003440F2"/>
    <w:rsid w:val="0037385A"/>
    <w:rsid w:val="005821A8"/>
    <w:rsid w:val="00583822"/>
    <w:rsid w:val="00615F5D"/>
    <w:rsid w:val="0062468A"/>
    <w:rsid w:val="006B3E02"/>
    <w:rsid w:val="00732050"/>
    <w:rsid w:val="007F4951"/>
    <w:rsid w:val="00814DF9"/>
    <w:rsid w:val="00817886"/>
    <w:rsid w:val="00995474"/>
    <w:rsid w:val="00B6478B"/>
    <w:rsid w:val="00DC3E30"/>
    <w:rsid w:val="00DC7742"/>
    <w:rsid w:val="00DD4C58"/>
    <w:rsid w:val="00E341C8"/>
    <w:rsid w:val="00E37FE6"/>
    <w:rsid w:val="00E76743"/>
    <w:rsid w:val="00EB5254"/>
    <w:rsid w:val="00EF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CAE5"/>
  <w15:chartTrackingRefBased/>
  <w15:docId w15:val="{17D3EE81-4A95-409E-97ED-ABC61D50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951"/>
    <w:pPr>
      <w:spacing w:after="0" w:line="240" w:lineRule="auto"/>
    </w:pPr>
  </w:style>
  <w:style w:type="character" w:styleId="Hyperlink">
    <w:name w:val="Hyperlink"/>
    <w:basedOn w:val="DefaultParagraphFont"/>
    <w:uiPriority w:val="99"/>
    <w:unhideWhenUsed/>
    <w:rsid w:val="00EF2EB8"/>
    <w:rPr>
      <w:color w:val="0563C1" w:themeColor="hyperlink"/>
      <w:u w:val="single"/>
    </w:rPr>
  </w:style>
  <w:style w:type="character" w:styleId="UnresolvedMention">
    <w:name w:val="Unresolved Mention"/>
    <w:basedOn w:val="DefaultParagraphFont"/>
    <w:uiPriority w:val="99"/>
    <w:semiHidden/>
    <w:unhideWhenUsed/>
    <w:rsid w:val="00EF2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022423">
      <w:bodyDiv w:val="1"/>
      <w:marLeft w:val="0"/>
      <w:marRight w:val="0"/>
      <w:marTop w:val="0"/>
      <w:marBottom w:val="0"/>
      <w:divBdr>
        <w:top w:val="none" w:sz="0" w:space="0" w:color="auto"/>
        <w:left w:val="none" w:sz="0" w:space="0" w:color="auto"/>
        <w:bottom w:val="none" w:sz="0" w:space="0" w:color="auto"/>
        <w:right w:val="none" w:sz="0" w:space="0" w:color="auto"/>
      </w:divBdr>
      <w:divsChild>
        <w:div w:id="1206911298">
          <w:marLeft w:val="0"/>
          <w:marRight w:val="0"/>
          <w:marTop w:val="0"/>
          <w:marBottom w:val="0"/>
          <w:divBdr>
            <w:top w:val="none" w:sz="0" w:space="0" w:color="auto"/>
            <w:left w:val="none" w:sz="0" w:space="0" w:color="auto"/>
            <w:bottom w:val="none" w:sz="0" w:space="0" w:color="auto"/>
            <w:right w:val="none" w:sz="0" w:space="0" w:color="auto"/>
          </w:divBdr>
        </w:div>
        <w:div w:id="470634648">
          <w:marLeft w:val="0"/>
          <w:marRight w:val="0"/>
          <w:marTop w:val="0"/>
          <w:marBottom w:val="0"/>
          <w:divBdr>
            <w:top w:val="none" w:sz="0" w:space="0" w:color="auto"/>
            <w:left w:val="none" w:sz="0" w:space="0" w:color="auto"/>
            <w:bottom w:val="none" w:sz="0" w:space="0" w:color="auto"/>
            <w:right w:val="none" w:sz="0" w:space="0" w:color="auto"/>
          </w:divBdr>
          <w:divsChild>
            <w:div w:id="1271816110">
              <w:marLeft w:val="0"/>
              <w:marRight w:val="0"/>
              <w:marTop w:val="0"/>
              <w:marBottom w:val="0"/>
              <w:divBdr>
                <w:top w:val="none" w:sz="0" w:space="0" w:color="auto"/>
                <w:left w:val="none" w:sz="0" w:space="0" w:color="auto"/>
                <w:bottom w:val="none" w:sz="0" w:space="0" w:color="auto"/>
                <w:right w:val="none" w:sz="0" w:space="0" w:color="auto"/>
              </w:divBdr>
              <w:divsChild>
                <w:div w:id="1182744167">
                  <w:marLeft w:val="0"/>
                  <w:marRight w:val="0"/>
                  <w:marTop w:val="0"/>
                  <w:marBottom w:val="0"/>
                  <w:divBdr>
                    <w:top w:val="none" w:sz="0" w:space="0" w:color="auto"/>
                    <w:left w:val="none" w:sz="0" w:space="0" w:color="auto"/>
                    <w:bottom w:val="none" w:sz="0" w:space="0" w:color="auto"/>
                    <w:right w:val="none" w:sz="0" w:space="0" w:color="auto"/>
                  </w:divBdr>
                </w:div>
                <w:div w:id="205408595">
                  <w:marLeft w:val="0"/>
                  <w:marRight w:val="0"/>
                  <w:marTop w:val="0"/>
                  <w:marBottom w:val="0"/>
                  <w:divBdr>
                    <w:top w:val="none" w:sz="0" w:space="0" w:color="auto"/>
                    <w:left w:val="none" w:sz="0" w:space="0" w:color="auto"/>
                    <w:bottom w:val="none" w:sz="0" w:space="0" w:color="auto"/>
                    <w:right w:val="none" w:sz="0" w:space="0" w:color="auto"/>
                  </w:divBdr>
                </w:div>
                <w:div w:id="298271315">
                  <w:marLeft w:val="0"/>
                  <w:marRight w:val="0"/>
                  <w:marTop w:val="0"/>
                  <w:marBottom w:val="0"/>
                  <w:divBdr>
                    <w:top w:val="none" w:sz="0" w:space="0" w:color="auto"/>
                    <w:left w:val="none" w:sz="0" w:space="0" w:color="auto"/>
                    <w:bottom w:val="none" w:sz="0" w:space="0" w:color="auto"/>
                    <w:right w:val="none" w:sz="0" w:space="0" w:color="auto"/>
                  </w:divBdr>
                </w:div>
                <w:div w:id="240482329">
                  <w:marLeft w:val="0"/>
                  <w:marRight w:val="0"/>
                  <w:marTop w:val="0"/>
                  <w:marBottom w:val="0"/>
                  <w:divBdr>
                    <w:top w:val="none" w:sz="0" w:space="0" w:color="auto"/>
                    <w:left w:val="none" w:sz="0" w:space="0" w:color="auto"/>
                    <w:bottom w:val="none" w:sz="0" w:space="0" w:color="auto"/>
                    <w:right w:val="none" w:sz="0" w:space="0" w:color="auto"/>
                  </w:divBdr>
                </w:div>
                <w:div w:id="2078436495">
                  <w:marLeft w:val="0"/>
                  <w:marRight w:val="0"/>
                  <w:marTop w:val="0"/>
                  <w:marBottom w:val="0"/>
                  <w:divBdr>
                    <w:top w:val="none" w:sz="0" w:space="0" w:color="auto"/>
                    <w:left w:val="none" w:sz="0" w:space="0" w:color="auto"/>
                    <w:bottom w:val="none" w:sz="0" w:space="0" w:color="auto"/>
                    <w:right w:val="none" w:sz="0" w:space="0" w:color="auto"/>
                  </w:divBdr>
                </w:div>
                <w:div w:id="1126196895">
                  <w:marLeft w:val="0"/>
                  <w:marRight w:val="0"/>
                  <w:marTop w:val="0"/>
                  <w:marBottom w:val="0"/>
                  <w:divBdr>
                    <w:top w:val="none" w:sz="0" w:space="0" w:color="auto"/>
                    <w:left w:val="none" w:sz="0" w:space="0" w:color="auto"/>
                    <w:bottom w:val="none" w:sz="0" w:space="0" w:color="auto"/>
                    <w:right w:val="none" w:sz="0" w:space="0" w:color="auto"/>
                  </w:divBdr>
                </w:div>
                <w:div w:id="428352065">
                  <w:marLeft w:val="0"/>
                  <w:marRight w:val="0"/>
                  <w:marTop w:val="0"/>
                  <w:marBottom w:val="0"/>
                  <w:divBdr>
                    <w:top w:val="none" w:sz="0" w:space="0" w:color="auto"/>
                    <w:left w:val="none" w:sz="0" w:space="0" w:color="auto"/>
                    <w:bottom w:val="none" w:sz="0" w:space="0" w:color="auto"/>
                    <w:right w:val="none" w:sz="0" w:space="0" w:color="auto"/>
                  </w:divBdr>
                </w:div>
                <w:div w:id="827207961">
                  <w:marLeft w:val="0"/>
                  <w:marRight w:val="0"/>
                  <w:marTop w:val="0"/>
                  <w:marBottom w:val="0"/>
                  <w:divBdr>
                    <w:top w:val="none" w:sz="0" w:space="0" w:color="auto"/>
                    <w:left w:val="none" w:sz="0" w:space="0" w:color="auto"/>
                    <w:bottom w:val="none" w:sz="0" w:space="0" w:color="auto"/>
                    <w:right w:val="none" w:sz="0" w:space="0" w:color="auto"/>
                  </w:divBdr>
                </w:div>
                <w:div w:id="349256735">
                  <w:marLeft w:val="0"/>
                  <w:marRight w:val="0"/>
                  <w:marTop w:val="0"/>
                  <w:marBottom w:val="0"/>
                  <w:divBdr>
                    <w:top w:val="none" w:sz="0" w:space="0" w:color="auto"/>
                    <w:left w:val="none" w:sz="0" w:space="0" w:color="auto"/>
                    <w:bottom w:val="none" w:sz="0" w:space="0" w:color="auto"/>
                    <w:right w:val="none" w:sz="0" w:space="0" w:color="auto"/>
                  </w:divBdr>
                </w:div>
                <w:div w:id="482281314">
                  <w:marLeft w:val="0"/>
                  <w:marRight w:val="0"/>
                  <w:marTop w:val="0"/>
                  <w:marBottom w:val="0"/>
                  <w:divBdr>
                    <w:top w:val="none" w:sz="0" w:space="0" w:color="auto"/>
                    <w:left w:val="none" w:sz="0" w:space="0" w:color="auto"/>
                    <w:bottom w:val="none" w:sz="0" w:space="0" w:color="auto"/>
                    <w:right w:val="none" w:sz="0" w:space="0" w:color="auto"/>
                  </w:divBdr>
                </w:div>
              </w:divsChild>
            </w:div>
            <w:div w:id="1294097492">
              <w:marLeft w:val="0"/>
              <w:marRight w:val="0"/>
              <w:marTop w:val="0"/>
              <w:marBottom w:val="0"/>
              <w:divBdr>
                <w:top w:val="none" w:sz="0" w:space="0" w:color="auto"/>
                <w:left w:val="none" w:sz="0" w:space="0" w:color="auto"/>
                <w:bottom w:val="none" w:sz="0" w:space="0" w:color="auto"/>
                <w:right w:val="none" w:sz="0" w:space="0" w:color="auto"/>
              </w:divBdr>
            </w:div>
            <w:div w:id="402728097">
              <w:marLeft w:val="0"/>
              <w:marRight w:val="0"/>
              <w:marTop w:val="0"/>
              <w:marBottom w:val="0"/>
              <w:divBdr>
                <w:top w:val="none" w:sz="0" w:space="0" w:color="auto"/>
                <w:left w:val="none" w:sz="0" w:space="0" w:color="auto"/>
                <w:bottom w:val="none" w:sz="0" w:space="0" w:color="auto"/>
                <w:right w:val="none" w:sz="0" w:space="0" w:color="auto"/>
              </w:divBdr>
            </w:div>
            <w:div w:id="1084031648">
              <w:marLeft w:val="0"/>
              <w:marRight w:val="0"/>
              <w:marTop w:val="0"/>
              <w:marBottom w:val="0"/>
              <w:divBdr>
                <w:top w:val="none" w:sz="0" w:space="0" w:color="auto"/>
                <w:left w:val="none" w:sz="0" w:space="0" w:color="auto"/>
                <w:bottom w:val="none" w:sz="0" w:space="0" w:color="auto"/>
                <w:right w:val="none" w:sz="0" w:space="0" w:color="auto"/>
              </w:divBdr>
            </w:div>
            <w:div w:id="718283717">
              <w:marLeft w:val="0"/>
              <w:marRight w:val="0"/>
              <w:marTop w:val="0"/>
              <w:marBottom w:val="0"/>
              <w:divBdr>
                <w:top w:val="none" w:sz="0" w:space="0" w:color="auto"/>
                <w:left w:val="none" w:sz="0" w:space="0" w:color="auto"/>
                <w:bottom w:val="none" w:sz="0" w:space="0" w:color="auto"/>
                <w:right w:val="none" w:sz="0" w:space="0" w:color="auto"/>
              </w:divBdr>
            </w:div>
            <w:div w:id="1023701462">
              <w:marLeft w:val="0"/>
              <w:marRight w:val="0"/>
              <w:marTop w:val="0"/>
              <w:marBottom w:val="0"/>
              <w:divBdr>
                <w:top w:val="none" w:sz="0" w:space="0" w:color="auto"/>
                <w:left w:val="none" w:sz="0" w:space="0" w:color="auto"/>
                <w:bottom w:val="none" w:sz="0" w:space="0" w:color="auto"/>
                <w:right w:val="none" w:sz="0" w:space="0" w:color="auto"/>
              </w:divBdr>
            </w:div>
            <w:div w:id="14369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dfreephotos.com/vector-images/happy-sunshine-vector-clipart.png.ph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7</cp:revision>
  <cp:lastPrinted>2022-06-28T09:47:00Z</cp:lastPrinted>
  <dcterms:created xsi:type="dcterms:W3CDTF">2023-06-28T10:52:00Z</dcterms:created>
  <dcterms:modified xsi:type="dcterms:W3CDTF">2023-06-28T11:40:00Z</dcterms:modified>
</cp:coreProperties>
</file>